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D7" w:rsidRPr="00B549CF" w:rsidRDefault="00E03D94" w:rsidP="00B549C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549C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ОСНОВНЫЕ ХАРАКТЕРИСТИКИ СОВРЕМЕННОЙ СИСТЕМЫ СПЕЦИАЛЬНОГО ОБРАЗОВАНИЯ РЕСПУБЛИКИ БЕЛАРУСЬ</w:t>
      </w:r>
    </w:p>
    <w:p w:rsidR="00204A71" w:rsidRPr="00B549CF" w:rsidRDefault="007A1E1E" w:rsidP="007D53E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49CF">
        <w:rPr>
          <w:rFonts w:ascii="Times New Roman" w:hAnsi="Times New Roman" w:cs="Times New Roman"/>
          <w:noProof/>
          <w:sz w:val="28"/>
          <w:szCs w:val="28"/>
        </w:rPr>
        <w:tab/>
      </w:r>
    </w:p>
    <w:p w:rsidR="00363815" w:rsidRPr="007D53EA" w:rsidRDefault="00B549CF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549CF">
        <w:rPr>
          <w:rFonts w:ascii="Times New Roman" w:hAnsi="Times New Roman" w:cs="Times New Roman"/>
          <w:noProof/>
          <w:color w:val="FF0000"/>
          <w:sz w:val="28"/>
          <w:szCs w:val="28"/>
        </w:rPr>
        <w:t>СЛАЙД</w:t>
      </w:r>
      <w:r w:rsidRPr="00B549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63815" w:rsidRPr="00B549CF">
        <w:rPr>
          <w:rFonts w:ascii="Times New Roman" w:hAnsi="Times New Roman" w:cs="Times New Roman"/>
          <w:noProof/>
          <w:sz w:val="28"/>
          <w:szCs w:val="28"/>
        </w:rPr>
        <w:t xml:space="preserve">В системе специального </w:t>
      </w:r>
      <w:r w:rsidR="00363815" w:rsidRPr="007D53EA">
        <w:rPr>
          <w:rFonts w:ascii="Times New Roman" w:hAnsi="Times New Roman" w:cs="Times New Roman"/>
          <w:noProof/>
          <w:sz w:val="28"/>
          <w:szCs w:val="28"/>
        </w:rPr>
        <w:t xml:space="preserve">образования как части общего  образования выделяются следующие </w:t>
      </w:r>
      <w:r w:rsidR="00E85E79" w:rsidRPr="007D53EA">
        <w:rPr>
          <w:rFonts w:ascii="Times New Roman" w:hAnsi="Times New Roman" w:cs="Times New Roman"/>
          <w:noProof/>
          <w:sz w:val="28"/>
          <w:szCs w:val="28"/>
        </w:rPr>
        <w:t xml:space="preserve">структурные </w:t>
      </w:r>
      <w:r w:rsidR="00363815" w:rsidRPr="007D53EA">
        <w:rPr>
          <w:rFonts w:ascii="Times New Roman" w:hAnsi="Times New Roman" w:cs="Times New Roman"/>
          <w:noProof/>
          <w:sz w:val="28"/>
          <w:szCs w:val="28"/>
        </w:rPr>
        <w:t>компоненты:</w:t>
      </w:r>
    </w:p>
    <w:p w:rsidR="00E03D94" w:rsidRPr="00B549CF" w:rsidRDefault="008C170E" w:rsidP="00B549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w w:val="106"/>
          <w:sz w:val="28"/>
          <w:szCs w:val="28"/>
        </w:rPr>
      </w:pPr>
      <w:r w:rsidRPr="00B549CF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92215" cy="84460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43" cy="84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60A" w:rsidRPr="00B549CF" w:rsidRDefault="00110B67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w w:val="106"/>
          <w:sz w:val="28"/>
          <w:szCs w:val="28"/>
        </w:rPr>
      </w:pPr>
      <w:proofErr w:type="gramStart"/>
      <w:r w:rsidRPr="00B549CF">
        <w:rPr>
          <w:rFonts w:ascii="Times New Roman" w:hAnsi="Times New Roman" w:cs="Times New Roman"/>
          <w:i/>
          <w:w w:val="106"/>
          <w:sz w:val="28"/>
          <w:szCs w:val="28"/>
        </w:rPr>
        <w:t>К о</w:t>
      </w:r>
      <w:r w:rsidR="0086060A" w:rsidRPr="00B549CF">
        <w:rPr>
          <w:rFonts w:ascii="Times New Roman" w:hAnsi="Times New Roman" w:cs="Times New Roman"/>
          <w:i/>
          <w:w w:val="106"/>
          <w:sz w:val="28"/>
          <w:szCs w:val="28"/>
        </w:rPr>
        <w:t>сновны</w:t>
      </w:r>
      <w:r w:rsidRPr="00B549CF">
        <w:rPr>
          <w:rFonts w:ascii="Times New Roman" w:hAnsi="Times New Roman" w:cs="Times New Roman"/>
          <w:i/>
          <w:w w:val="106"/>
          <w:sz w:val="28"/>
          <w:szCs w:val="28"/>
        </w:rPr>
        <w:t>м</w:t>
      </w:r>
      <w:r w:rsidR="0086060A" w:rsidRPr="00B549CF">
        <w:rPr>
          <w:rFonts w:ascii="Times New Roman" w:hAnsi="Times New Roman" w:cs="Times New Roman"/>
          <w:i/>
          <w:w w:val="106"/>
          <w:sz w:val="28"/>
          <w:szCs w:val="28"/>
        </w:rPr>
        <w:t xml:space="preserve"> характеристик</w:t>
      </w:r>
      <w:r w:rsidRPr="00B549CF">
        <w:rPr>
          <w:rFonts w:ascii="Times New Roman" w:hAnsi="Times New Roman" w:cs="Times New Roman"/>
          <w:i/>
          <w:w w:val="106"/>
          <w:sz w:val="28"/>
          <w:szCs w:val="28"/>
        </w:rPr>
        <w:t>ам</w:t>
      </w:r>
      <w:r w:rsidR="0086060A" w:rsidRPr="00B549CF">
        <w:rPr>
          <w:rFonts w:ascii="Times New Roman" w:hAnsi="Times New Roman" w:cs="Times New Roman"/>
          <w:i/>
          <w:w w:val="106"/>
          <w:sz w:val="28"/>
          <w:szCs w:val="28"/>
        </w:rPr>
        <w:t xml:space="preserve"> современной системы специального образования</w:t>
      </w:r>
      <w:r w:rsidR="00A91D62" w:rsidRPr="00B549CF">
        <w:rPr>
          <w:rFonts w:ascii="Times New Roman" w:hAnsi="Times New Roman" w:cs="Times New Roman"/>
          <w:i/>
          <w:w w:val="106"/>
          <w:sz w:val="28"/>
          <w:szCs w:val="28"/>
        </w:rPr>
        <w:t xml:space="preserve"> РБ</w:t>
      </w:r>
      <w:r w:rsidR="00E03D94" w:rsidRPr="00B549CF">
        <w:rPr>
          <w:rFonts w:ascii="Times New Roman" w:hAnsi="Times New Roman" w:cs="Times New Roman"/>
          <w:i/>
          <w:w w:val="106"/>
          <w:sz w:val="28"/>
          <w:szCs w:val="28"/>
        </w:rPr>
        <w:t xml:space="preserve"> важно отнести следующие</w:t>
      </w:r>
      <w:r w:rsidR="00E03D94" w:rsidRPr="00B549CF">
        <w:rPr>
          <w:rFonts w:ascii="Times New Roman" w:hAnsi="Times New Roman" w:cs="Times New Roman"/>
          <w:b/>
          <w:i/>
          <w:w w:val="106"/>
          <w:sz w:val="28"/>
          <w:szCs w:val="28"/>
        </w:rPr>
        <w:t>.</w:t>
      </w:r>
      <w:proofErr w:type="gramEnd"/>
    </w:p>
    <w:p w:rsidR="00363815" w:rsidRPr="00B549CF" w:rsidRDefault="0086060A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B549CF">
        <w:rPr>
          <w:rFonts w:ascii="Times New Roman" w:hAnsi="Times New Roman" w:cs="Times New Roman"/>
          <w:w w:val="106"/>
          <w:sz w:val="28"/>
          <w:szCs w:val="28"/>
        </w:rPr>
        <w:t xml:space="preserve">Происходит ежегодное </w:t>
      </w:r>
      <w:r w:rsidRPr="00B549CF">
        <w:rPr>
          <w:rFonts w:ascii="Times New Roman" w:hAnsi="Times New Roman" w:cs="Times New Roman"/>
          <w:b/>
          <w:i/>
          <w:w w:val="106"/>
          <w:sz w:val="28"/>
          <w:szCs w:val="28"/>
        </w:rPr>
        <w:t>увеличение количества детей</w:t>
      </w:r>
      <w:r w:rsidRPr="00B549CF">
        <w:rPr>
          <w:rFonts w:ascii="Times New Roman" w:hAnsi="Times New Roman" w:cs="Times New Roman"/>
          <w:b/>
          <w:w w:val="106"/>
          <w:sz w:val="28"/>
          <w:szCs w:val="28"/>
        </w:rPr>
        <w:t xml:space="preserve"> с ОПФР</w:t>
      </w:r>
      <w:r w:rsidR="00363815" w:rsidRPr="00B549CF">
        <w:rPr>
          <w:rFonts w:ascii="Times New Roman" w:hAnsi="Times New Roman" w:cs="Times New Roman"/>
          <w:w w:val="106"/>
          <w:sz w:val="28"/>
          <w:szCs w:val="28"/>
        </w:rPr>
        <w:t xml:space="preserve">. </w:t>
      </w:r>
      <w:r w:rsidR="00662F9E" w:rsidRPr="00B549CF">
        <w:rPr>
          <w:rFonts w:ascii="Times New Roman" w:hAnsi="Times New Roman" w:cs="Times New Roman"/>
          <w:noProof/>
          <w:color w:val="FF0000"/>
          <w:sz w:val="28"/>
          <w:szCs w:val="28"/>
        </w:rPr>
        <w:t>СЛАЙД</w:t>
      </w:r>
    </w:p>
    <w:p w:rsidR="001F0916" w:rsidRPr="00B549CF" w:rsidRDefault="00A91D62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9CF">
        <w:rPr>
          <w:rFonts w:ascii="Times New Roman" w:hAnsi="Times New Roman" w:cs="Times New Roman"/>
          <w:iCs/>
          <w:sz w:val="28"/>
          <w:szCs w:val="28"/>
        </w:rPr>
        <w:t>Отмечается тенденция увеличения количества детей с различными отклонениями в разных странах, в том чи</w:t>
      </w:r>
      <w:r w:rsidR="001F0916" w:rsidRPr="00B549CF">
        <w:rPr>
          <w:rFonts w:ascii="Times New Roman" w:hAnsi="Times New Roman" w:cs="Times New Roman"/>
          <w:iCs/>
          <w:sz w:val="28"/>
          <w:szCs w:val="28"/>
        </w:rPr>
        <w:t xml:space="preserve">сле и в Беларуси. </w:t>
      </w:r>
      <w:r w:rsidR="001F0916" w:rsidRPr="00B549CF">
        <w:rPr>
          <w:rFonts w:ascii="Times New Roman" w:hAnsi="Times New Roman" w:cs="Times New Roman"/>
          <w:noProof/>
          <w:sz w:val="28"/>
          <w:szCs w:val="28"/>
        </w:rPr>
        <w:t>На 15 сентября 2014 г. в банке данных Республики Беларусь о детях</w:t>
      </w:r>
      <w:r w:rsidR="001F0916" w:rsidRPr="00B549CF">
        <w:rPr>
          <w:rFonts w:ascii="Times New Roman" w:hAnsi="Times New Roman" w:cs="Times New Roman"/>
          <w:iCs/>
          <w:sz w:val="28"/>
          <w:szCs w:val="28"/>
        </w:rPr>
        <w:t xml:space="preserve"> с ОПФР содержатся сведения о </w:t>
      </w:r>
      <w:r w:rsidR="001F0916" w:rsidRPr="00B549CF">
        <w:rPr>
          <w:rFonts w:ascii="Times New Roman" w:hAnsi="Times New Roman" w:cs="Times New Roman"/>
          <w:iCs/>
          <w:color w:val="FF0000"/>
          <w:sz w:val="28"/>
          <w:szCs w:val="28"/>
        </w:rPr>
        <w:t>136 673 детях в возрасте до 18 лет, из которых</w:t>
      </w:r>
      <w:r w:rsidR="001F0916" w:rsidRPr="00B549CF">
        <w:rPr>
          <w:rFonts w:ascii="Times New Roman" w:hAnsi="Times New Roman" w:cs="Times New Roman"/>
          <w:iCs/>
          <w:sz w:val="28"/>
          <w:szCs w:val="28"/>
        </w:rPr>
        <w:t xml:space="preserve"> более 10 000 являются инвалидами. Количество детей с ОПФР в нашей стране составляет </w:t>
      </w:r>
      <w:r w:rsidR="001F0916" w:rsidRPr="00B549CF">
        <w:rPr>
          <w:rFonts w:ascii="Times New Roman" w:hAnsi="Times New Roman" w:cs="Times New Roman"/>
          <w:iCs/>
          <w:color w:val="FF0000"/>
          <w:sz w:val="28"/>
          <w:szCs w:val="28"/>
        </w:rPr>
        <w:t>7,64%</w:t>
      </w:r>
      <w:r w:rsidR="001F0916" w:rsidRPr="00B549CF">
        <w:rPr>
          <w:rFonts w:ascii="Times New Roman" w:hAnsi="Times New Roman" w:cs="Times New Roman"/>
          <w:iCs/>
          <w:sz w:val="28"/>
          <w:szCs w:val="28"/>
        </w:rPr>
        <w:t xml:space="preserve"> от общего количества детского населения РБ.</w:t>
      </w:r>
    </w:p>
    <w:p w:rsidR="00A91D62" w:rsidRPr="00B549CF" w:rsidRDefault="001F0916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9C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A91D62" w:rsidRPr="00B549CF">
        <w:rPr>
          <w:rFonts w:ascii="Times New Roman" w:hAnsi="Times New Roman" w:cs="Times New Roman"/>
          <w:iCs/>
          <w:sz w:val="28"/>
          <w:szCs w:val="28"/>
        </w:rPr>
        <w:t xml:space="preserve">связи с </w:t>
      </w:r>
      <w:r w:rsidRPr="00B549CF">
        <w:rPr>
          <w:rFonts w:ascii="Times New Roman" w:hAnsi="Times New Roman" w:cs="Times New Roman"/>
          <w:iCs/>
          <w:sz w:val="28"/>
          <w:szCs w:val="28"/>
        </w:rPr>
        <w:t>этим</w:t>
      </w:r>
      <w:r w:rsidR="00A91D62" w:rsidRPr="00B549CF">
        <w:rPr>
          <w:rFonts w:ascii="Times New Roman" w:hAnsi="Times New Roman" w:cs="Times New Roman"/>
          <w:iCs/>
          <w:sz w:val="28"/>
          <w:szCs w:val="28"/>
        </w:rPr>
        <w:t xml:space="preserve"> особенно остро встает проблема их обучения и воспитания, развития и социализации, </w:t>
      </w:r>
      <w:r w:rsidR="00363815" w:rsidRPr="00B549CF">
        <w:rPr>
          <w:rFonts w:ascii="Times New Roman" w:hAnsi="Times New Roman" w:cs="Times New Roman"/>
          <w:w w:val="106"/>
          <w:sz w:val="28"/>
          <w:szCs w:val="28"/>
        </w:rPr>
        <w:t>создания для них особых условий образования, с учетом специфики нарушений развития и особых образовательных потребностей</w:t>
      </w:r>
      <w:r w:rsidR="00363815" w:rsidRPr="00B549CF">
        <w:rPr>
          <w:rFonts w:ascii="Times New Roman" w:hAnsi="Times New Roman" w:cs="Times New Roman"/>
          <w:iCs/>
          <w:sz w:val="28"/>
          <w:szCs w:val="28"/>
        </w:rPr>
        <w:t xml:space="preserve">, а также </w:t>
      </w:r>
      <w:r w:rsidR="00A91D62" w:rsidRPr="00B549CF">
        <w:rPr>
          <w:rFonts w:ascii="Times New Roman" w:hAnsi="Times New Roman" w:cs="Times New Roman"/>
          <w:iCs/>
          <w:sz w:val="28"/>
          <w:szCs w:val="28"/>
        </w:rPr>
        <w:t xml:space="preserve">подготовки квалифицированных специалистов в системе образования. </w:t>
      </w:r>
    </w:p>
    <w:p w:rsidR="00A91D62" w:rsidRPr="00B549CF" w:rsidRDefault="00A91D62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06"/>
          <w:sz w:val="28"/>
          <w:szCs w:val="28"/>
        </w:rPr>
      </w:pPr>
      <w:r w:rsidRPr="00B549CF">
        <w:rPr>
          <w:rFonts w:ascii="Times New Roman" w:hAnsi="Times New Roman" w:cs="Times New Roman"/>
          <w:sz w:val="28"/>
          <w:szCs w:val="28"/>
        </w:rPr>
        <w:t xml:space="preserve">Лица (дети) с </w:t>
      </w:r>
      <w:r w:rsidRPr="00B549CF">
        <w:rPr>
          <w:rFonts w:ascii="Times New Roman" w:hAnsi="Times New Roman" w:cs="Times New Roman"/>
          <w:iCs/>
          <w:sz w:val="28"/>
          <w:szCs w:val="28"/>
        </w:rPr>
        <w:t xml:space="preserve">ОПФР характеризуются наличием таких </w:t>
      </w:r>
      <w:r w:rsidRPr="00B549CF">
        <w:rPr>
          <w:rFonts w:ascii="Times New Roman" w:hAnsi="Times New Roman" w:cs="Times New Roman"/>
          <w:sz w:val="28"/>
          <w:szCs w:val="28"/>
        </w:rPr>
        <w:t>психических или физических отклонений, которые приводят к нарушению общего развития и препятствуют получению образования без создания специальных условий.</w:t>
      </w:r>
    </w:p>
    <w:p w:rsidR="00AB3CCB" w:rsidRPr="00B549CF" w:rsidRDefault="00662F9E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B549CF">
        <w:rPr>
          <w:rFonts w:ascii="Times New Roman" w:hAnsi="Times New Roman" w:cs="Times New Roman"/>
          <w:noProof/>
          <w:color w:val="FF0000"/>
          <w:sz w:val="28"/>
          <w:szCs w:val="28"/>
        </w:rPr>
        <w:t>СЛАЙД</w:t>
      </w:r>
      <w:proofErr w:type="gramStart"/>
      <w:r w:rsidRPr="00B549CF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6060A" w:rsidRPr="00B549CF">
        <w:rPr>
          <w:rFonts w:ascii="Times New Roman" w:hAnsi="Times New Roman" w:cs="Times New Roman"/>
          <w:w w:val="106"/>
          <w:sz w:val="28"/>
          <w:szCs w:val="28"/>
        </w:rPr>
        <w:t>П</w:t>
      </w:r>
      <w:proofErr w:type="gramEnd"/>
      <w:r w:rsidR="0086060A" w:rsidRPr="00B549CF">
        <w:rPr>
          <w:rFonts w:ascii="Times New Roman" w:hAnsi="Times New Roman" w:cs="Times New Roman"/>
          <w:w w:val="106"/>
          <w:sz w:val="28"/>
          <w:szCs w:val="28"/>
        </w:rPr>
        <w:t xml:space="preserve">родолжает сохраняться </w:t>
      </w:r>
      <w:r w:rsidR="0086060A" w:rsidRPr="00B549CF">
        <w:rPr>
          <w:rFonts w:ascii="Times New Roman" w:hAnsi="Times New Roman" w:cs="Times New Roman"/>
          <w:b/>
          <w:i/>
          <w:w w:val="106"/>
          <w:sz w:val="28"/>
          <w:szCs w:val="28"/>
        </w:rPr>
        <w:t>оптимизация сети учреждений специального образования</w:t>
      </w:r>
      <w:r w:rsidR="0086060A" w:rsidRPr="00B549CF">
        <w:rPr>
          <w:rFonts w:ascii="Times New Roman" w:hAnsi="Times New Roman" w:cs="Times New Roman"/>
          <w:w w:val="106"/>
          <w:sz w:val="28"/>
          <w:szCs w:val="28"/>
        </w:rPr>
        <w:t>: с одной стороны, характерно закрытие специальных школ и школ-интернатов, с другой стороны, – возникновение и расширение сети центров коррекционно-развивающего обучения и реабилитации (</w:t>
      </w:r>
      <w:proofErr w:type="spellStart"/>
      <w:r w:rsidR="0086060A" w:rsidRPr="00B549CF">
        <w:rPr>
          <w:rFonts w:ascii="Times New Roman" w:hAnsi="Times New Roman" w:cs="Times New Roman"/>
          <w:w w:val="106"/>
          <w:sz w:val="28"/>
          <w:szCs w:val="28"/>
        </w:rPr>
        <w:t>ЦКРОиР</w:t>
      </w:r>
      <w:proofErr w:type="spellEnd"/>
      <w:r w:rsidR="0086060A" w:rsidRPr="00B549CF">
        <w:rPr>
          <w:rFonts w:ascii="Times New Roman" w:hAnsi="Times New Roman" w:cs="Times New Roman"/>
          <w:w w:val="106"/>
          <w:sz w:val="28"/>
          <w:szCs w:val="28"/>
        </w:rPr>
        <w:t xml:space="preserve">). </w:t>
      </w:r>
    </w:p>
    <w:p w:rsidR="00AB3CCB" w:rsidRPr="00B549CF" w:rsidRDefault="00EC49B5" w:rsidP="00B549CF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B549CF">
        <w:rPr>
          <w:rFonts w:ascii="Times New Roman" w:hAnsi="Times New Roman" w:cs="Times New Roman"/>
          <w:w w:val="106"/>
          <w:sz w:val="24"/>
          <w:szCs w:val="24"/>
        </w:rPr>
        <w:t>Согласно Государственной программе развития специального образования в РБ на 2012-2016 гг.  к 2016 году останутся 52 специальные школы и школы-интерната. Закрытие учреждений специального типа происходит поступательно, эволюционным путем.</w:t>
      </w:r>
    </w:p>
    <w:p w:rsidR="0086060A" w:rsidRPr="00B549CF" w:rsidRDefault="00DF189F" w:rsidP="00B549CF">
      <w:pPr>
        <w:pStyle w:val="2"/>
        <w:ind w:firstLine="709"/>
        <w:rPr>
          <w:szCs w:val="28"/>
          <w:lang w:val="ru-RU"/>
        </w:rPr>
      </w:pPr>
      <w:r w:rsidRPr="00B549CF">
        <w:rPr>
          <w:noProof/>
          <w:color w:val="FF0000"/>
          <w:szCs w:val="28"/>
          <w:lang w:val="ru-RU"/>
        </w:rPr>
        <w:t>СЛАЙД</w:t>
      </w:r>
      <w:r w:rsidRPr="00B549CF">
        <w:rPr>
          <w:szCs w:val="28"/>
        </w:rPr>
        <w:t xml:space="preserve"> </w:t>
      </w:r>
      <w:r w:rsidR="0086060A" w:rsidRPr="00B549CF">
        <w:rPr>
          <w:szCs w:val="28"/>
        </w:rPr>
        <w:t xml:space="preserve">Характерной для системы специального образования Республики Беларусь чертой является </w:t>
      </w:r>
      <w:r w:rsidR="0086060A" w:rsidRPr="00B549CF">
        <w:rPr>
          <w:b/>
          <w:i/>
          <w:szCs w:val="28"/>
        </w:rPr>
        <w:t>получение образования большинством детей с ОПФР в учреждениях основного образования</w:t>
      </w:r>
      <w:r w:rsidR="0086060A" w:rsidRPr="00B549CF">
        <w:rPr>
          <w:b/>
          <w:szCs w:val="28"/>
        </w:rPr>
        <w:t>.</w:t>
      </w:r>
      <w:r w:rsidR="0086060A" w:rsidRPr="00B549CF">
        <w:rPr>
          <w:b/>
          <w:szCs w:val="28"/>
          <w:lang w:val="ru-RU"/>
        </w:rPr>
        <w:t xml:space="preserve"> </w:t>
      </w:r>
      <w:r w:rsidR="0086060A" w:rsidRPr="00B549CF">
        <w:rPr>
          <w:szCs w:val="28"/>
          <w:lang w:val="ru-RU"/>
        </w:rPr>
        <w:t>По данным, приведенным А.М. </w:t>
      </w:r>
      <w:proofErr w:type="spellStart"/>
      <w:r w:rsidR="0086060A" w:rsidRPr="00B549CF">
        <w:rPr>
          <w:szCs w:val="28"/>
          <w:lang w:val="ru-RU"/>
        </w:rPr>
        <w:t>Змушко</w:t>
      </w:r>
      <w:proofErr w:type="spellEnd"/>
      <w:r w:rsidR="0086060A" w:rsidRPr="00B549CF">
        <w:rPr>
          <w:szCs w:val="28"/>
          <w:lang w:val="ru-RU"/>
        </w:rPr>
        <w:t xml:space="preserve"> (на 2012-2013 </w:t>
      </w:r>
      <w:proofErr w:type="spellStart"/>
      <w:r w:rsidR="0086060A" w:rsidRPr="00B549CF">
        <w:rPr>
          <w:szCs w:val="28"/>
          <w:lang w:val="ru-RU"/>
        </w:rPr>
        <w:t>уч.г</w:t>
      </w:r>
      <w:proofErr w:type="spellEnd"/>
      <w:r w:rsidR="0086060A" w:rsidRPr="00B549CF">
        <w:rPr>
          <w:szCs w:val="28"/>
          <w:lang w:val="ru-RU"/>
        </w:rPr>
        <w:t>.), по отношению к общему количеству детей с ОПФР лишь 11% обучаются в учреждениях специального образования, остальные получают образование и коррекционно-педагогическую помощь в условиях образовательной интеграции.</w:t>
      </w:r>
    </w:p>
    <w:p w:rsidR="00AD30F0" w:rsidRPr="00B549CF" w:rsidRDefault="00DF189F" w:rsidP="00B549CF">
      <w:pPr>
        <w:pStyle w:val="2"/>
        <w:ind w:firstLine="709"/>
        <w:rPr>
          <w:szCs w:val="28"/>
        </w:rPr>
      </w:pPr>
      <w:proofErr w:type="gramStart"/>
      <w:r w:rsidRPr="00B549CF">
        <w:rPr>
          <w:noProof/>
          <w:color w:val="FF0000"/>
          <w:szCs w:val="28"/>
          <w:lang w:val="ru-RU"/>
        </w:rPr>
        <w:t>СЛАЙД</w:t>
      </w:r>
      <w:r w:rsidRPr="00B549CF">
        <w:rPr>
          <w:szCs w:val="28"/>
        </w:rPr>
        <w:t xml:space="preserve"> </w:t>
      </w:r>
      <w:r w:rsidR="0086060A" w:rsidRPr="00B549CF">
        <w:rPr>
          <w:szCs w:val="28"/>
        </w:rPr>
        <w:t xml:space="preserve">Следующей характеристикой является </w:t>
      </w:r>
      <w:r w:rsidR="0086060A" w:rsidRPr="00B549CF">
        <w:rPr>
          <w:b/>
          <w:i/>
          <w:szCs w:val="28"/>
        </w:rPr>
        <w:t>создание специальных условий для обучающихся с особенностями психофизического развития в учреждениях основного образования</w:t>
      </w:r>
      <w:r w:rsidR="0086060A" w:rsidRPr="00B549CF">
        <w:rPr>
          <w:szCs w:val="28"/>
        </w:rPr>
        <w:t>.</w:t>
      </w:r>
      <w:proofErr w:type="gramEnd"/>
      <w:r w:rsidR="0086060A" w:rsidRPr="00B549CF">
        <w:rPr>
          <w:szCs w:val="28"/>
        </w:rPr>
        <w:t xml:space="preserve"> Все большее распространение интегрированного обучения и воспитания, оптимизация учреждений специального образования приводят к необходимости создания специальных условий для обучения детей с ОПФР в учреждениях основного образования. В стране постепенно становится все больше учреждений общего среднего образования, в которых создана </w:t>
      </w:r>
      <w:r w:rsidR="0086060A" w:rsidRPr="00B549CF">
        <w:rPr>
          <w:i/>
          <w:szCs w:val="28"/>
        </w:rPr>
        <w:t>безбарьерная среда</w:t>
      </w:r>
      <w:r w:rsidR="0086060A" w:rsidRPr="00B549CF">
        <w:rPr>
          <w:i/>
          <w:szCs w:val="28"/>
          <w:lang w:val="ru-RU"/>
        </w:rPr>
        <w:t xml:space="preserve"> </w:t>
      </w:r>
      <w:r w:rsidR="0086060A" w:rsidRPr="00B549CF">
        <w:rPr>
          <w:szCs w:val="28"/>
          <w:lang w:val="ru-RU"/>
        </w:rPr>
        <w:t>для разных категорий учащихся</w:t>
      </w:r>
      <w:r w:rsidR="0086060A" w:rsidRPr="00B549CF">
        <w:rPr>
          <w:szCs w:val="28"/>
        </w:rPr>
        <w:t>.</w:t>
      </w:r>
      <w:r w:rsidR="00AD30F0" w:rsidRPr="00B549CF">
        <w:rPr>
          <w:szCs w:val="28"/>
        </w:rPr>
        <w:t xml:space="preserve"> В республике в каждом регионе определены </w:t>
      </w:r>
      <w:r w:rsidR="00AD30F0" w:rsidRPr="00B549CF">
        <w:rPr>
          <w:i/>
          <w:szCs w:val="28"/>
        </w:rPr>
        <w:t>опорные учреждения</w:t>
      </w:r>
      <w:r w:rsidR="00AD30F0" w:rsidRPr="00B549CF">
        <w:rPr>
          <w:szCs w:val="28"/>
        </w:rPr>
        <w:t xml:space="preserve"> образования, на базе которых осуществляется интегрированное обучения и воспитание. В названных учреждениях создается необходимая </w:t>
      </w:r>
      <w:r w:rsidR="00AD30F0" w:rsidRPr="00B549CF">
        <w:rPr>
          <w:szCs w:val="28"/>
          <w:u w:val="single"/>
        </w:rPr>
        <w:t>образовательная среда,</w:t>
      </w:r>
      <w:r w:rsidR="00AD30F0" w:rsidRPr="00B549CF">
        <w:rPr>
          <w:szCs w:val="28"/>
        </w:rPr>
        <w:t xml:space="preserve"> включающая свободный </w:t>
      </w:r>
      <w:r w:rsidR="00AD30F0" w:rsidRPr="00B549CF">
        <w:rPr>
          <w:rStyle w:val="grame"/>
          <w:szCs w:val="28"/>
        </w:rPr>
        <w:t>доступ</w:t>
      </w:r>
      <w:r w:rsidR="00AD30F0" w:rsidRPr="00B549CF">
        <w:rPr>
          <w:szCs w:val="28"/>
        </w:rPr>
        <w:t xml:space="preserve"> как в учреждение образования, так и в его помещения.</w:t>
      </w:r>
    </w:p>
    <w:p w:rsidR="00EC49B5" w:rsidRPr="00B549CF" w:rsidRDefault="0086060A" w:rsidP="00B549CF">
      <w:pPr>
        <w:pStyle w:val="2"/>
        <w:ind w:firstLine="709"/>
        <w:rPr>
          <w:szCs w:val="28"/>
          <w:lang w:val="ru-RU"/>
        </w:rPr>
      </w:pPr>
      <w:r w:rsidRPr="00B549CF">
        <w:rPr>
          <w:szCs w:val="28"/>
          <w:lang w:val="ru-RU"/>
        </w:rPr>
        <w:lastRenderedPageBreak/>
        <w:t>Все большее</w:t>
      </w:r>
      <w:r w:rsidRPr="00B549CF">
        <w:rPr>
          <w:i/>
          <w:szCs w:val="28"/>
          <w:lang w:val="ru-RU"/>
        </w:rPr>
        <w:t xml:space="preserve"> распространение получает </w:t>
      </w:r>
      <w:r w:rsidRPr="00B549CF">
        <w:rPr>
          <w:b/>
          <w:i/>
          <w:szCs w:val="28"/>
          <w:lang w:val="ru-RU"/>
        </w:rPr>
        <w:t>и</w:t>
      </w:r>
      <w:r w:rsidRPr="00B549CF">
        <w:rPr>
          <w:b/>
          <w:i/>
          <w:szCs w:val="28"/>
        </w:rPr>
        <w:t>нтегрированное обучение и</w:t>
      </w:r>
      <w:r w:rsidRPr="00B549CF">
        <w:rPr>
          <w:b/>
          <w:i/>
          <w:szCs w:val="28"/>
          <w:lang w:val="ru-RU"/>
        </w:rPr>
        <w:t> </w:t>
      </w:r>
      <w:r w:rsidRPr="00B549CF">
        <w:rPr>
          <w:b/>
          <w:i/>
          <w:szCs w:val="28"/>
        </w:rPr>
        <w:t>воспитание</w:t>
      </w:r>
      <w:r w:rsidRPr="00B549CF">
        <w:rPr>
          <w:i/>
          <w:szCs w:val="28"/>
        </w:rPr>
        <w:t xml:space="preserve">. </w:t>
      </w:r>
      <w:r w:rsidR="00EC49B5" w:rsidRPr="00B549CF">
        <w:rPr>
          <w:noProof/>
          <w:color w:val="FF0000"/>
          <w:szCs w:val="28"/>
          <w:lang w:val="ru-RU"/>
        </w:rPr>
        <w:t>СЛАЙД</w:t>
      </w:r>
      <w:r w:rsidR="00EC49B5" w:rsidRPr="00B549CF">
        <w:rPr>
          <w:szCs w:val="28"/>
        </w:rPr>
        <w:t xml:space="preserve"> </w:t>
      </w:r>
    </w:p>
    <w:p w:rsidR="0086060A" w:rsidRPr="00B549CF" w:rsidRDefault="0086060A" w:rsidP="00B549CF">
      <w:pPr>
        <w:pStyle w:val="2"/>
        <w:ind w:firstLine="709"/>
        <w:rPr>
          <w:szCs w:val="28"/>
          <w:lang w:val="ru-RU"/>
        </w:rPr>
      </w:pPr>
      <w:r w:rsidRPr="00B549CF">
        <w:rPr>
          <w:szCs w:val="28"/>
        </w:rPr>
        <w:t>Эта форма обучения позволяет усилить роль семьи в воспитании детей, включить детей с нарушениями в развитии в совместную со сверстниками деятельность, реализовать одну из основных целей специального образования – успешную адаптацию к условиям социальной среды, т.е. понимание и принятие целей, ценностей, правил, поведенческих норм и стилей поведения, принятых в обществе.</w:t>
      </w:r>
      <w:r w:rsidR="00EC49B5" w:rsidRPr="00B549CF">
        <w:rPr>
          <w:szCs w:val="28"/>
          <w:lang w:val="ru-RU"/>
        </w:rPr>
        <w:t xml:space="preserve"> </w:t>
      </w:r>
      <w:r w:rsidR="00B549CF" w:rsidRPr="00B549CF">
        <w:rPr>
          <w:noProof/>
          <w:color w:val="FF0000"/>
          <w:sz w:val="20"/>
          <w:lang w:val="ru-RU"/>
        </w:rPr>
        <w:t>СЛАЙД</w:t>
      </w:r>
    </w:p>
    <w:p w:rsidR="0086060A" w:rsidRPr="00B549CF" w:rsidRDefault="0086060A" w:rsidP="00B549CF">
      <w:pPr>
        <w:pStyle w:val="2"/>
        <w:ind w:firstLine="709"/>
        <w:rPr>
          <w:sz w:val="20"/>
        </w:rPr>
      </w:pPr>
      <w:r w:rsidRPr="00B549CF">
        <w:rPr>
          <w:sz w:val="20"/>
        </w:rPr>
        <w:t xml:space="preserve">Интеграционные процессы могут протекать внутри системы специального образования </w:t>
      </w:r>
      <w:r w:rsidR="00E03D94" w:rsidRPr="00B549CF">
        <w:rPr>
          <w:sz w:val="20"/>
          <w:lang w:val="ru-RU"/>
        </w:rPr>
        <w:t>–</w:t>
      </w:r>
      <w:r w:rsidRPr="00B549CF">
        <w:rPr>
          <w:rStyle w:val="21"/>
          <w:sz w:val="20"/>
          <w:szCs w:val="20"/>
        </w:rPr>
        <w:t xml:space="preserve"> интернальная форма интеграции </w:t>
      </w:r>
      <w:r w:rsidRPr="00B549CF">
        <w:rPr>
          <w:sz w:val="20"/>
        </w:rPr>
        <w:t>(совместное обучение детей с нарушением слуха и детей с интел</w:t>
      </w:r>
      <w:r w:rsidRPr="00B549CF">
        <w:rPr>
          <w:sz w:val="20"/>
        </w:rPr>
        <w:softHyphen/>
        <w:t>лектуальной недостаточностью, детей с нарушениями зрения и детей с трудностями в обучении, детей с задержкой психического разви</w:t>
      </w:r>
      <w:r w:rsidRPr="00B549CF">
        <w:rPr>
          <w:sz w:val="20"/>
        </w:rPr>
        <w:softHyphen/>
        <w:t>тия и детей с тяжелыми речевыми нарушениями и др.), или пред</w:t>
      </w:r>
      <w:r w:rsidRPr="00B549CF">
        <w:rPr>
          <w:sz w:val="20"/>
        </w:rPr>
        <w:softHyphen/>
        <w:t xml:space="preserve">полагать взаимодействие специального и массового образования </w:t>
      </w:r>
      <w:r w:rsidR="00E03D94" w:rsidRPr="00B549CF">
        <w:rPr>
          <w:sz w:val="20"/>
          <w:lang w:val="ru-RU"/>
        </w:rPr>
        <w:t>–</w:t>
      </w:r>
      <w:r w:rsidRPr="00B549CF">
        <w:rPr>
          <w:sz w:val="20"/>
        </w:rPr>
        <w:t xml:space="preserve"> </w:t>
      </w:r>
      <w:r w:rsidRPr="00B549CF">
        <w:rPr>
          <w:rStyle w:val="21"/>
          <w:sz w:val="20"/>
          <w:szCs w:val="20"/>
        </w:rPr>
        <w:t>экстерналъная.</w:t>
      </w:r>
      <w:r w:rsidR="005A1A10" w:rsidRPr="00B549CF">
        <w:rPr>
          <w:noProof/>
          <w:color w:val="FF0000"/>
          <w:sz w:val="20"/>
          <w:lang w:val="ru-RU"/>
        </w:rPr>
        <w:t xml:space="preserve"> </w:t>
      </w:r>
    </w:p>
    <w:p w:rsidR="0086060A" w:rsidRPr="00B549CF" w:rsidRDefault="0086060A" w:rsidP="00B549CF">
      <w:pPr>
        <w:pStyle w:val="2"/>
        <w:ind w:firstLine="709"/>
        <w:rPr>
          <w:sz w:val="20"/>
        </w:rPr>
      </w:pPr>
      <w:r w:rsidRPr="00B549CF">
        <w:rPr>
          <w:sz w:val="20"/>
        </w:rPr>
        <w:t>В зависимости от временной продолжительности совместного обучения детей с особенностями психофизического развития и их нормально развивающихся сверстников различают следующие варианты (модели) интегрированного обучения и воспитания:</w:t>
      </w:r>
    </w:p>
    <w:p w:rsidR="0086060A" w:rsidRPr="00B549CF" w:rsidRDefault="0086060A" w:rsidP="00B549C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549CF">
        <w:rPr>
          <w:rStyle w:val="21"/>
          <w:rFonts w:ascii="Times New Roman" w:hAnsi="Times New Roman" w:cs="Times New Roman"/>
          <w:sz w:val="20"/>
          <w:szCs w:val="20"/>
        </w:rPr>
        <w:t>комбинированная</w:t>
      </w:r>
      <w:r w:rsidRPr="00B549CF">
        <w:rPr>
          <w:rFonts w:ascii="Times New Roman" w:hAnsi="Times New Roman" w:cs="Times New Roman"/>
          <w:sz w:val="20"/>
          <w:szCs w:val="20"/>
        </w:rPr>
        <w:t xml:space="preserve"> (дети с уровнем психофизического и рече</w:t>
      </w:r>
      <w:r w:rsidRPr="00B549CF">
        <w:rPr>
          <w:rFonts w:ascii="Times New Roman" w:hAnsi="Times New Roman" w:cs="Times New Roman"/>
          <w:sz w:val="20"/>
          <w:szCs w:val="20"/>
        </w:rPr>
        <w:softHyphen/>
        <w:t>вого развития, соответствующим или близким к возрастной норме, находятся в массовых группах или классах, получая постоянную коррекционную помощь учителя-дефектолога)</w:t>
      </w:r>
      <w:proofErr w:type="gramEnd"/>
    </w:p>
    <w:p w:rsidR="0086060A" w:rsidRPr="00B549CF" w:rsidRDefault="0086060A" w:rsidP="00B549C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49CF">
        <w:rPr>
          <w:rStyle w:val="a6"/>
          <w:rFonts w:ascii="Times New Roman" w:hAnsi="Times New Roman" w:cs="Times New Roman"/>
        </w:rPr>
        <w:t>частичная</w:t>
      </w:r>
      <w:r w:rsidRPr="00B549CF">
        <w:rPr>
          <w:rFonts w:ascii="Times New Roman" w:hAnsi="Times New Roman" w:cs="Times New Roman"/>
          <w:sz w:val="20"/>
          <w:szCs w:val="20"/>
        </w:rPr>
        <w:t xml:space="preserve"> (дети с проблемами развития, еще не способные на равных со здоровыми сверстниками овладевать образованием, вливаются в массовые группы (классы) на часть дня);</w:t>
      </w:r>
      <w:proofErr w:type="gramEnd"/>
    </w:p>
    <w:p w:rsidR="0086060A" w:rsidRPr="00B549CF" w:rsidRDefault="0086060A" w:rsidP="00B549C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49CF">
        <w:rPr>
          <w:rStyle w:val="a6"/>
          <w:rFonts w:ascii="Times New Roman" w:hAnsi="Times New Roman" w:cs="Times New Roman"/>
        </w:rPr>
        <w:t>временная</w:t>
      </w:r>
      <w:proofErr w:type="gramEnd"/>
      <w:r w:rsidRPr="00B549CF">
        <w:rPr>
          <w:rFonts w:ascii="Times New Roman" w:hAnsi="Times New Roman" w:cs="Times New Roman"/>
          <w:sz w:val="20"/>
          <w:szCs w:val="20"/>
        </w:rPr>
        <w:t xml:space="preserve"> (все воспитанники специальных групп, вне зави</w:t>
      </w:r>
      <w:r w:rsidRPr="00B549CF">
        <w:rPr>
          <w:rFonts w:ascii="Times New Roman" w:hAnsi="Times New Roman" w:cs="Times New Roman"/>
          <w:sz w:val="20"/>
          <w:szCs w:val="20"/>
        </w:rPr>
        <w:softHyphen/>
        <w:t>симости от уровня психофизического и речевого развития, объеди</w:t>
      </w:r>
      <w:r w:rsidRPr="00B549CF">
        <w:rPr>
          <w:rFonts w:ascii="Times New Roman" w:hAnsi="Times New Roman" w:cs="Times New Roman"/>
          <w:sz w:val="20"/>
          <w:szCs w:val="20"/>
        </w:rPr>
        <w:softHyphen/>
        <w:t>няются со здоровыми детьми не реже 1-2 раз в месяц для проведе</w:t>
      </w:r>
      <w:r w:rsidRPr="00B549CF">
        <w:rPr>
          <w:rFonts w:ascii="Times New Roman" w:hAnsi="Times New Roman" w:cs="Times New Roman"/>
          <w:sz w:val="20"/>
          <w:szCs w:val="20"/>
        </w:rPr>
        <w:softHyphen/>
        <w:t>ния различных мероприятий воспитательного характера);</w:t>
      </w:r>
    </w:p>
    <w:p w:rsidR="0086060A" w:rsidRPr="00B549CF" w:rsidRDefault="0086060A" w:rsidP="00B549C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49CF">
        <w:rPr>
          <w:rStyle w:val="a6"/>
          <w:rFonts w:ascii="Times New Roman" w:hAnsi="Times New Roman" w:cs="Times New Roman"/>
        </w:rPr>
        <w:t>полная</w:t>
      </w:r>
      <w:r w:rsidRPr="00B549CF">
        <w:rPr>
          <w:rFonts w:ascii="Times New Roman" w:hAnsi="Times New Roman" w:cs="Times New Roman"/>
          <w:sz w:val="20"/>
          <w:szCs w:val="20"/>
        </w:rPr>
        <w:t xml:space="preserve"> (ребенок с отклонениями в развитии постоянно вос</w:t>
      </w:r>
      <w:r w:rsidRPr="00B549CF">
        <w:rPr>
          <w:rFonts w:ascii="Times New Roman" w:hAnsi="Times New Roman" w:cs="Times New Roman"/>
          <w:sz w:val="20"/>
          <w:szCs w:val="20"/>
        </w:rPr>
        <w:softHyphen/>
        <w:t>питывается среди здоровых сверстников; коррекционную помощь им оказывают родители под контролем специалистов).</w:t>
      </w:r>
      <w:proofErr w:type="gramEnd"/>
    </w:p>
    <w:p w:rsidR="0086060A" w:rsidRPr="00B549CF" w:rsidRDefault="0086060A" w:rsidP="00B549CF">
      <w:pPr>
        <w:pStyle w:val="2"/>
        <w:ind w:firstLine="709"/>
        <w:rPr>
          <w:sz w:val="20"/>
        </w:rPr>
      </w:pPr>
      <w:r w:rsidRPr="00B549CF">
        <w:rPr>
          <w:sz w:val="20"/>
        </w:rPr>
        <w:t>Выбор той или иной формы (модели) интеграции детерминиру</w:t>
      </w:r>
      <w:r w:rsidRPr="00B549CF">
        <w:rPr>
          <w:sz w:val="20"/>
        </w:rPr>
        <w:softHyphen/>
        <w:t>ется типом учебного заведения (специального или массового), поскольку они обладают различным потенциалом в организации интегрированного обучения и воспитания.</w:t>
      </w:r>
      <w:r w:rsidR="005A1A10" w:rsidRPr="00B549CF">
        <w:rPr>
          <w:noProof/>
          <w:color w:val="FF0000"/>
          <w:sz w:val="20"/>
          <w:lang w:val="ru-RU"/>
        </w:rPr>
        <w:t xml:space="preserve"> </w:t>
      </w:r>
    </w:p>
    <w:p w:rsidR="0086060A" w:rsidRPr="00B549CF" w:rsidRDefault="0086060A" w:rsidP="00B549CF">
      <w:pPr>
        <w:pStyle w:val="2"/>
        <w:ind w:firstLine="709"/>
        <w:rPr>
          <w:szCs w:val="28"/>
        </w:rPr>
      </w:pPr>
      <w:r w:rsidRPr="00B549CF">
        <w:rPr>
          <w:szCs w:val="28"/>
        </w:rPr>
        <w:t xml:space="preserve">Важнейшей чертой для современной системы образования лиц с особенностями психофизического развития является </w:t>
      </w:r>
      <w:r w:rsidRPr="00B549CF">
        <w:rPr>
          <w:b/>
          <w:i/>
          <w:szCs w:val="28"/>
        </w:rPr>
        <w:t xml:space="preserve">движение по пути к инклюзивному образованию </w:t>
      </w:r>
      <w:r w:rsidRPr="00B549CF">
        <w:rPr>
          <w:szCs w:val="28"/>
        </w:rPr>
        <w:t xml:space="preserve">(включение в единую образовательную среду всех детей, независимо от нарушений, которые у них имеются, от пола, национальности, принадлежности к этнической группе, религии и т. д.). </w:t>
      </w:r>
      <w:r w:rsidR="00662F9E" w:rsidRPr="00B549CF">
        <w:rPr>
          <w:noProof/>
          <w:color w:val="FF0000"/>
          <w:szCs w:val="28"/>
          <w:lang w:val="ru-RU"/>
        </w:rPr>
        <w:t>СЛАЙД</w:t>
      </w:r>
    </w:p>
    <w:p w:rsidR="00662F9E" w:rsidRPr="00B549CF" w:rsidRDefault="00662F9E" w:rsidP="00B549CF">
      <w:pPr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  <w:r w:rsidRPr="00B549CF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Если обратиться к словарю, то мы найдем определения: </w:t>
      </w:r>
      <w:r w:rsidRPr="00B549CF">
        <w:rPr>
          <w:rFonts w:ascii="Times New Roman" w:hAnsi="Times New Roman" w:cs="Times New Roman"/>
          <w:noProof/>
          <w:color w:val="FF0000"/>
          <w:sz w:val="28"/>
          <w:szCs w:val="28"/>
        </w:rPr>
        <w:t>СЛАЙД</w:t>
      </w:r>
      <w:r w:rsidRPr="00B549CF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</w:t>
      </w:r>
    </w:p>
    <w:p w:rsidR="00662F9E" w:rsidRPr="00B549CF" w:rsidRDefault="00662F9E" w:rsidP="00B549CF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B549C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Интеграция</w:t>
      </w:r>
      <w:r w:rsidRPr="00B549CF">
        <w:rPr>
          <w:rFonts w:ascii="Times New Roman" w:hAnsi="Times New Roman" w:cs="Times New Roman"/>
          <w:noProof/>
          <w:sz w:val="28"/>
          <w:szCs w:val="28"/>
        </w:rPr>
        <w:t xml:space="preserve"> (от лат. </w:t>
      </w:r>
      <w:r w:rsidRPr="00B549C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B549CF">
        <w:rPr>
          <w:rFonts w:ascii="Times New Roman" w:hAnsi="Times New Roman" w:cs="Times New Roman"/>
          <w:noProof/>
          <w:sz w:val="28"/>
          <w:szCs w:val="28"/>
        </w:rPr>
        <w:t>ntegratio – соединение) — процесс развития, результатом которого является достижение единства и целостности внутри системы, основанной на взаимозависимости отдельных специализированных элементов.</w:t>
      </w:r>
    </w:p>
    <w:p w:rsidR="00662F9E" w:rsidRPr="00B549CF" w:rsidRDefault="00662F9E" w:rsidP="00B549CF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B549C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Инклюзия</w:t>
      </w:r>
      <w:r w:rsidRPr="00B549CF">
        <w:rPr>
          <w:rFonts w:ascii="Times New Roman" w:hAnsi="Times New Roman" w:cs="Times New Roman"/>
          <w:noProof/>
          <w:sz w:val="28"/>
          <w:szCs w:val="28"/>
        </w:rPr>
        <w:t xml:space="preserve"> (калька с англ. </w:t>
      </w:r>
      <w:r w:rsidRPr="00B549CF">
        <w:rPr>
          <w:rFonts w:ascii="Times New Roman" w:hAnsi="Times New Roman" w:cs="Times New Roman"/>
          <w:noProof/>
          <w:sz w:val="28"/>
          <w:szCs w:val="28"/>
          <w:lang w:val="en-US"/>
        </w:rPr>
        <w:t>inclusion</w:t>
      </w:r>
      <w:r w:rsidRPr="00B549CF">
        <w:rPr>
          <w:rFonts w:ascii="Times New Roman" w:hAnsi="Times New Roman" w:cs="Times New Roman"/>
          <w:noProof/>
          <w:sz w:val="28"/>
          <w:szCs w:val="28"/>
        </w:rPr>
        <w:t xml:space="preserve">) — включение, добавление, прибавление, присоединение. </w:t>
      </w:r>
    </w:p>
    <w:p w:rsidR="00662F9E" w:rsidRPr="00B549CF" w:rsidRDefault="00662F9E" w:rsidP="00B549C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549CF">
        <w:rPr>
          <w:rFonts w:ascii="Times New Roman" w:eastAsia="MS Mincho" w:hAnsi="Times New Roman" w:cs="Times New Roman"/>
          <w:sz w:val="28"/>
          <w:szCs w:val="28"/>
        </w:rPr>
        <w:t>Критический анализ содержания понятий говорит о более узком содержании именно термина «</w:t>
      </w:r>
      <w:r w:rsidRPr="00B549CF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инклюзия</w:t>
      </w:r>
      <w:r w:rsidRPr="00B549CF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662F9E" w:rsidRPr="00B549CF" w:rsidRDefault="00662F9E" w:rsidP="00B549C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549CF">
        <w:rPr>
          <w:rFonts w:ascii="Times New Roman" w:hAnsi="Times New Roman" w:cs="Times New Roman"/>
          <w:sz w:val="28"/>
          <w:szCs w:val="28"/>
        </w:rPr>
        <w:t xml:space="preserve">Однако, правильнее, </w:t>
      </w:r>
      <w:proofErr w:type="gramStart"/>
      <w:r w:rsidRPr="00B549CF">
        <w:rPr>
          <w:rFonts w:ascii="Times New Roman" w:hAnsi="Times New Roman" w:cs="Times New Roman"/>
          <w:sz w:val="28"/>
          <w:szCs w:val="28"/>
        </w:rPr>
        <w:t>по видимому</w:t>
      </w:r>
      <w:proofErr w:type="gramEnd"/>
      <w:r w:rsidRPr="00B549CF">
        <w:rPr>
          <w:rFonts w:ascii="Times New Roman" w:hAnsi="Times New Roman" w:cs="Times New Roman"/>
          <w:sz w:val="28"/>
          <w:szCs w:val="28"/>
        </w:rPr>
        <w:t xml:space="preserve">, акцентировать  внимание  не столько на терминологических несовпадениях, сколько на </w:t>
      </w:r>
      <w:r w:rsidRPr="00B549CF">
        <w:rPr>
          <w:rFonts w:ascii="Times New Roman" w:hAnsi="Times New Roman" w:cs="Times New Roman"/>
          <w:sz w:val="28"/>
          <w:szCs w:val="28"/>
          <w:u w:val="single"/>
        </w:rPr>
        <w:t>сути</w:t>
      </w:r>
      <w:r w:rsidRPr="00B549CF">
        <w:rPr>
          <w:rFonts w:ascii="Times New Roman" w:hAnsi="Times New Roman" w:cs="Times New Roman"/>
          <w:sz w:val="28"/>
          <w:szCs w:val="28"/>
        </w:rPr>
        <w:t xml:space="preserve"> осуществляемых преобразований.</w:t>
      </w:r>
    </w:p>
    <w:p w:rsidR="00E03D94" w:rsidRPr="00B549CF" w:rsidRDefault="00E03D94" w:rsidP="00B549CF">
      <w:pPr>
        <w:pStyle w:val="2"/>
        <w:ind w:firstLine="709"/>
        <w:rPr>
          <w:i/>
          <w:noProof/>
          <w:szCs w:val="28"/>
        </w:rPr>
      </w:pPr>
      <w:r w:rsidRPr="00B549CF">
        <w:rPr>
          <w:noProof/>
          <w:szCs w:val="28"/>
          <w:u w:val="single"/>
        </w:rPr>
        <w:t>Философия инклюзии основана на проблемах прав человека, его индивидуальной свободы, возможностей выбора и доступа.</w:t>
      </w:r>
      <w:r w:rsidRPr="00B549CF">
        <w:rPr>
          <w:szCs w:val="28"/>
        </w:rPr>
        <w:t xml:space="preserve"> Инклюзивное общество должно давать возможность каждому члену общества сделать свой выбор по всем аспектам повседневной жизни.</w:t>
      </w:r>
      <w:r w:rsidR="00690FB0" w:rsidRPr="00B549CF">
        <w:rPr>
          <w:szCs w:val="28"/>
          <w:lang w:val="ru-RU"/>
        </w:rPr>
        <w:t xml:space="preserve"> </w:t>
      </w:r>
      <w:r w:rsidRPr="00B549CF">
        <w:rPr>
          <w:i/>
          <w:noProof/>
          <w:szCs w:val="28"/>
        </w:rPr>
        <w:t xml:space="preserve">Поэтому, по мнению многих исследователей, имеет гораздо более глубокое воздействие, чем интеграция. </w:t>
      </w:r>
    </w:p>
    <w:p w:rsidR="00E03D94" w:rsidRPr="00B549CF" w:rsidRDefault="00E03D94" w:rsidP="00B549CF">
      <w:pPr>
        <w:pStyle w:val="2"/>
        <w:ind w:firstLine="709"/>
        <w:rPr>
          <w:b/>
          <w:bCs/>
          <w:iCs/>
          <w:noProof/>
          <w:szCs w:val="28"/>
          <w:lang w:val="ru-RU"/>
        </w:rPr>
      </w:pPr>
      <w:r w:rsidRPr="00B549CF">
        <w:rPr>
          <w:bCs/>
          <w:i/>
          <w:iCs/>
          <w:noProof/>
          <w:szCs w:val="28"/>
        </w:rPr>
        <w:t xml:space="preserve">Сравнивая процессы </w:t>
      </w:r>
      <w:r w:rsidRPr="00B549CF">
        <w:rPr>
          <w:bCs/>
          <w:iCs/>
          <w:noProof/>
          <w:szCs w:val="28"/>
          <w:u w:val="single"/>
        </w:rPr>
        <w:t>интеграции и</w:t>
      </w:r>
      <w:r w:rsidRPr="00B549CF">
        <w:rPr>
          <w:noProof/>
          <w:szCs w:val="28"/>
          <w:u w:val="single"/>
        </w:rPr>
        <w:t xml:space="preserve"> инклюзии</w:t>
      </w:r>
      <w:r w:rsidRPr="00B549CF">
        <w:rPr>
          <w:bCs/>
          <w:i/>
          <w:iCs/>
          <w:noProof/>
          <w:szCs w:val="28"/>
        </w:rPr>
        <w:t>, исследователи указывают на их отличительные особености</w:t>
      </w:r>
      <w:r w:rsidRPr="00B549CF">
        <w:rPr>
          <w:bCs/>
          <w:iCs/>
          <w:noProof/>
          <w:szCs w:val="28"/>
        </w:rPr>
        <w:t>.</w:t>
      </w:r>
      <w:r w:rsidRPr="00B549CF">
        <w:rPr>
          <w:noProof/>
          <w:szCs w:val="28"/>
        </w:rPr>
        <w:t xml:space="preserve"> </w:t>
      </w:r>
      <w:r w:rsidRPr="00B549CF">
        <w:rPr>
          <w:szCs w:val="28"/>
        </w:rPr>
        <w:t xml:space="preserve">Отличие в подходах, т.о., состоит в признании  необходимости  </w:t>
      </w:r>
      <w:r w:rsidRPr="00B549CF">
        <w:rPr>
          <w:szCs w:val="28"/>
          <w:u w:val="single"/>
        </w:rPr>
        <w:t>изменения  общества</w:t>
      </w:r>
      <w:r w:rsidR="00F72C40" w:rsidRPr="00B549CF">
        <w:rPr>
          <w:szCs w:val="28"/>
        </w:rPr>
        <w:t xml:space="preserve">, </w:t>
      </w:r>
      <w:r w:rsidRPr="00B549CF">
        <w:rPr>
          <w:szCs w:val="28"/>
        </w:rPr>
        <w:t xml:space="preserve">чтобы  оно учитывало и </w:t>
      </w:r>
      <w:r w:rsidRPr="00B549CF">
        <w:rPr>
          <w:szCs w:val="28"/>
          <w:u w:val="single"/>
        </w:rPr>
        <w:t>приспосабливалось</w:t>
      </w:r>
      <w:r w:rsidRPr="00B549CF">
        <w:rPr>
          <w:szCs w:val="28"/>
        </w:rPr>
        <w:t xml:space="preserve"> к индивидуальным потребностям людей, а не только </w:t>
      </w:r>
      <w:r w:rsidRPr="00B549CF">
        <w:rPr>
          <w:szCs w:val="28"/>
          <w:u w:val="single"/>
        </w:rPr>
        <w:t>они</w:t>
      </w:r>
      <w:r w:rsidRPr="00B549CF">
        <w:rPr>
          <w:szCs w:val="28"/>
        </w:rPr>
        <w:t xml:space="preserve"> </w:t>
      </w:r>
      <w:r w:rsidRPr="00B549CF">
        <w:rPr>
          <w:szCs w:val="28"/>
          <w:u w:val="single"/>
        </w:rPr>
        <w:t xml:space="preserve">адаптировались к требованиям общества. </w:t>
      </w:r>
      <w:r w:rsidRPr="00B549CF">
        <w:rPr>
          <w:noProof/>
          <w:color w:val="FF0000"/>
          <w:szCs w:val="28"/>
          <w:lang w:val="ru-RU"/>
        </w:rPr>
        <w:t>СЛАЙД</w:t>
      </w:r>
      <w:r w:rsidRPr="00B549CF">
        <w:rPr>
          <w:b/>
          <w:bCs/>
          <w:iCs/>
          <w:noProof/>
          <w:szCs w:val="28"/>
        </w:rPr>
        <w:t xml:space="preserve"> </w:t>
      </w:r>
    </w:p>
    <w:p w:rsidR="00690FB0" w:rsidRPr="00B549CF" w:rsidRDefault="00690FB0" w:rsidP="00B549CF">
      <w:pPr>
        <w:pStyle w:val="2"/>
        <w:ind w:firstLine="709"/>
        <w:rPr>
          <w:szCs w:val="28"/>
          <w:lang w:val="ru-RU"/>
        </w:rPr>
      </w:pPr>
      <w:r w:rsidRPr="00B549CF">
        <w:rPr>
          <w:noProof/>
          <w:szCs w:val="28"/>
          <w:lang w:val="ru-RU"/>
        </w:rPr>
        <w:lastRenderedPageBreak/>
        <w:drawing>
          <wp:inline distT="0" distB="0" distL="0" distR="0">
            <wp:extent cx="4732020" cy="214041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14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E4" w:rsidRPr="00B549CF" w:rsidRDefault="00C41DE4" w:rsidP="00B54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9CF">
        <w:rPr>
          <w:rFonts w:ascii="Times New Roman" w:hAnsi="Times New Roman" w:cs="Times New Roman"/>
          <w:sz w:val="28"/>
          <w:szCs w:val="28"/>
        </w:rPr>
        <w:t xml:space="preserve">Белорусские </w:t>
      </w:r>
      <w:r w:rsidR="00A33493" w:rsidRPr="00B549CF">
        <w:rPr>
          <w:rFonts w:ascii="Times New Roman" w:hAnsi="Times New Roman" w:cs="Times New Roman"/>
          <w:sz w:val="28"/>
          <w:szCs w:val="28"/>
        </w:rPr>
        <w:t>исследователи</w:t>
      </w:r>
      <w:r w:rsidRPr="00B549CF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Pr="00B549CF">
        <w:rPr>
          <w:rFonts w:ascii="Times New Roman" w:hAnsi="Times New Roman" w:cs="Times New Roman"/>
          <w:i/>
          <w:sz w:val="28"/>
          <w:szCs w:val="28"/>
        </w:rPr>
        <w:t>А.Н.</w:t>
      </w:r>
      <w:r w:rsidRPr="00B549CF">
        <w:rPr>
          <w:rFonts w:ascii="Times New Roman" w:hAnsi="Times New Roman" w:cs="Times New Roman"/>
          <w:sz w:val="28"/>
          <w:szCs w:val="28"/>
        </w:rPr>
        <w:t> </w:t>
      </w:r>
      <w:r w:rsidRPr="00B549CF">
        <w:rPr>
          <w:rFonts w:ascii="Times New Roman" w:hAnsi="Times New Roman" w:cs="Times New Roman"/>
          <w:i/>
          <w:sz w:val="28"/>
          <w:szCs w:val="28"/>
        </w:rPr>
        <w:t>Коноплева</w:t>
      </w:r>
      <w:r w:rsidRPr="00B549CF">
        <w:rPr>
          <w:rFonts w:ascii="Times New Roman" w:hAnsi="Times New Roman" w:cs="Times New Roman"/>
          <w:sz w:val="28"/>
          <w:szCs w:val="28"/>
        </w:rPr>
        <w:t xml:space="preserve"> отмечает, что не следует рассматривать интеграцию и инклюзию в противопоставлении и строгой дифференциации. Действительно, «инклюзивный подход предполагает более широкий круг действий и  иниц</w:t>
      </w:r>
      <w:r w:rsidR="00662F9E" w:rsidRPr="00B549CF">
        <w:rPr>
          <w:rFonts w:ascii="Times New Roman" w:hAnsi="Times New Roman" w:cs="Times New Roman"/>
          <w:sz w:val="28"/>
          <w:szCs w:val="28"/>
        </w:rPr>
        <w:t xml:space="preserve">иатив. Следует  согласиться с </w:t>
      </w:r>
      <w:r w:rsidRPr="00B549CF">
        <w:rPr>
          <w:rFonts w:ascii="Times New Roman" w:hAnsi="Times New Roman" w:cs="Times New Roman"/>
          <w:sz w:val="28"/>
          <w:szCs w:val="28"/>
        </w:rPr>
        <w:t xml:space="preserve">тем,  что  </w:t>
      </w:r>
      <w:r w:rsidRPr="00B549CF">
        <w:rPr>
          <w:rFonts w:ascii="Times New Roman" w:hAnsi="Times New Roman" w:cs="Times New Roman"/>
          <w:sz w:val="28"/>
          <w:szCs w:val="28"/>
          <w:u w:val="single"/>
        </w:rPr>
        <w:t>концепция  интеграции</w:t>
      </w:r>
      <w:r w:rsidRPr="00B549CF">
        <w:rPr>
          <w:rFonts w:ascii="Times New Roman" w:hAnsi="Times New Roman" w:cs="Times New Roman"/>
          <w:sz w:val="28"/>
          <w:szCs w:val="28"/>
        </w:rPr>
        <w:t xml:space="preserve">  отражает  создание  </w:t>
      </w:r>
      <w:r w:rsidRPr="00B549CF">
        <w:rPr>
          <w:rFonts w:ascii="Times New Roman" w:hAnsi="Times New Roman" w:cs="Times New Roman"/>
          <w:sz w:val="28"/>
          <w:szCs w:val="28"/>
          <w:u w:val="single"/>
        </w:rPr>
        <w:t>специальных условий</w:t>
      </w:r>
      <w:r w:rsidRPr="00B549CF">
        <w:rPr>
          <w:rFonts w:ascii="Times New Roman" w:hAnsi="Times New Roman" w:cs="Times New Roman"/>
          <w:sz w:val="28"/>
          <w:szCs w:val="28"/>
        </w:rPr>
        <w:t xml:space="preserve"> для детей с особенностями развития в рамках существующей  системы  образования. </w:t>
      </w:r>
      <w:r w:rsidRPr="00B549CF">
        <w:rPr>
          <w:rFonts w:ascii="Times New Roman" w:hAnsi="Times New Roman" w:cs="Times New Roman"/>
          <w:sz w:val="28"/>
          <w:szCs w:val="28"/>
          <w:u w:val="single"/>
        </w:rPr>
        <w:t>Концепцией же  включения</w:t>
      </w:r>
      <w:r w:rsidRPr="00B549CF">
        <w:rPr>
          <w:rFonts w:ascii="Times New Roman" w:hAnsi="Times New Roman" w:cs="Times New Roman"/>
          <w:sz w:val="28"/>
          <w:szCs w:val="28"/>
        </w:rPr>
        <w:t xml:space="preserve">  предполагается создание школы </w:t>
      </w:r>
      <w:r w:rsidRPr="00B549CF">
        <w:rPr>
          <w:rFonts w:ascii="Times New Roman" w:hAnsi="Times New Roman" w:cs="Times New Roman"/>
          <w:sz w:val="28"/>
          <w:szCs w:val="28"/>
          <w:u w:val="single"/>
        </w:rPr>
        <w:t>для всех учащихся</w:t>
      </w:r>
      <w:r w:rsidRPr="00B549CF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 всех  и  каждого  и  создание  обществом  возможностей  для  наиболее полной реализации ими своих потребностей».</w:t>
      </w:r>
    </w:p>
    <w:p w:rsidR="00C41DE4" w:rsidRPr="00B549CF" w:rsidRDefault="00A33493" w:rsidP="00B54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B549CF">
        <w:rPr>
          <w:rFonts w:ascii="Times New Roman" w:hAnsi="Times New Roman" w:cs="Times New Roman"/>
          <w:sz w:val="28"/>
          <w:szCs w:val="28"/>
        </w:rPr>
        <w:t>Т.о., п</w:t>
      </w:r>
      <w:r w:rsidR="00C41DE4" w:rsidRPr="00B549CF">
        <w:rPr>
          <w:rFonts w:ascii="Times New Roman" w:hAnsi="Times New Roman" w:cs="Times New Roman"/>
          <w:sz w:val="28"/>
          <w:szCs w:val="28"/>
        </w:rPr>
        <w:t xml:space="preserve">равомерно рассматривать интеграцию и инклюзию как две фазы одного процесса. </w:t>
      </w:r>
      <w:r w:rsidR="00C41DE4" w:rsidRPr="00B549CF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</w:t>
      </w:r>
      <w:r w:rsidR="00C41DE4" w:rsidRPr="00B549CF">
        <w:rPr>
          <w:rFonts w:ascii="Times New Roman" w:hAnsi="Times New Roman" w:cs="Times New Roman"/>
          <w:noProof/>
          <w:color w:val="FF0000"/>
          <w:sz w:val="28"/>
          <w:szCs w:val="28"/>
        </w:rPr>
        <w:t>СЛАЙД</w:t>
      </w:r>
    </w:p>
    <w:p w:rsidR="00E03D94" w:rsidRPr="00B549CF" w:rsidRDefault="00B549CF" w:rsidP="00B549CF">
      <w:pPr>
        <w:pStyle w:val="2"/>
        <w:ind w:firstLine="709"/>
        <w:rPr>
          <w:szCs w:val="28"/>
          <w:lang w:val="ru-RU"/>
        </w:rPr>
      </w:pPr>
      <w:r w:rsidRPr="00B549CF">
        <w:rPr>
          <w:szCs w:val="28"/>
          <w:lang w:val="ru-RU"/>
        </w:rPr>
        <w:object w:dxaOrig="7200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60.5pt" o:ole="">
            <v:imagedata r:id="rId7" o:title=""/>
          </v:shape>
          <o:OLEObject Type="Embed" ProgID="PowerPoint.Slide.12" ShapeID="_x0000_i1025" DrawAspect="Content" ObjectID="_1484385491" r:id="rId8"/>
        </w:object>
      </w:r>
    </w:p>
    <w:p w:rsidR="00C356F6" w:rsidRPr="00B549CF" w:rsidRDefault="0086060A" w:rsidP="00B549CF">
      <w:pPr>
        <w:pStyle w:val="2"/>
        <w:ind w:firstLine="709"/>
        <w:rPr>
          <w:szCs w:val="28"/>
          <w:lang w:val="ru-RU"/>
        </w:rPr>
      </w:pPr>
      <w:r w:rsidRPr="00B549CF">
        <w:rPr>
          <w:szCs w:val="28"/>
        </w:rPr>
        <w:t xml:space="preserve">Инклюзивное образование является одним из ведущих преобразований последних десятилетий в мировом образовательном пространстве. </w:t>
      </w:r>
      <w:r w:rsidR="00C356F6" w:rsidRPr="00B549CF">
        <w:rPr>
          <w:b/>
          <w:bCs/>
          <w:szCs w:val="28"/>
          <w:lang w:val="ru-RU"/>
        </w:rPr>
        <w:t>Актуальность инклюзивного обучения всех детей обусловлена</w:t>
      </w:r>
      <w:r w:rsidR="00A30CFB" w:rsidRPr="00B549CF">
        <w:rPr>
          <w:b/>
          <w:bCs/>
          <w:szCs w:val="28"/>
          <w:lang w:val="ru-RU"/>
        </w:rPr>
        <w:t xml:space="preserve"> рядом таких </w:t>
      </w:r>
      <w:r w:rsidR="00C356F6" w:rsidRPr="00B549CF">
        <w:rPr>
          <w:b/>
          <w:bCs/>
          <w:szCs w:val="28"/>
          <w:lang w:val="ru-RU"/>
        </w:rPr>
        <w:t>фактор</w:t>
      </w:r>
      <w:r w:rsidR="00A30CFB" w:rsidRPr="00B549CF">
        <w:rPr>
          <w:b/>
          <w:bCs/>
          <w:szCs w:val="28"/>
          <w:lang w:val="ru-RU"/>
        </w:rPr>
        <w:t>ов</w:t>
      </w:r>
      <w:r w:rsidR="00C356F6" w:rsidRPr="00B549CF">
        <w:rPr>
          <w:b/>
          <w:bCs/>
          <w:szCs w:val="28"/>
          <w:lang w:val="ru-RU"/>
        </w:rPr>
        <w:t>:</w:t>
      </w:r>
      <w:r w:rsidR="00690FB0" w:rsidRPr="00B549CF">
        <w:rPr>
          <w:noProof/>
          <w:color w:val="FF0000"/>
          <w:szCs w:val="28"/>
        </w:rPr>
        <w:t xml:space="preserve"> СЛАЙД</w:t>
      </w:r>
    </w:p>
    <w:p w:rsidR="00E35E23" w:rsidRPr="00B549CF" w:rsidRDefault="006573E4" w:rsidP="00B549CF">
      <w:pPr>
        <w:pStyle w:val="2"/>
        <w:numPr>
          <w:ilvl w:val="0"/>
          <w:numId w:val="4"/>
        </w:numPr>
        <w:ind w:left="0" w:firstLine="709"/>
        <w:rPr>
          <w:szCs w:val="28"/>
          <w:lang w:val="ru-RU"/>
        </w:rPr>
      </w:pPr>
      <w:r w:rsidRPr="00B549CF">
        <w:rPr>
          <w:szCs w:val="28"/>
          <w:lang w:val="ru-RU"/>
        </w:rPr>
        <w:t>р</w:t>
      </w:r>
      <w:r w:rsidR="00A30CFB" w:rsidRPr="00B549CF">
        <w:rPr>
          <w:szCs w:val="28"/>
          <w:lang w:val="ru-RU"/>
        </w:rPr>
        <w:t xml:space="preserve">еализация </w:t>
      </w:r>
      <w:r w:rsidR="00A30CFB" w:rsidRPr="00B549CF">
        <w:rPr>
          <w:i/>
          <w:szCs w:val="28"/>
          <w:lang w:val="ru-RU"/>
        </w:rPr>
        <w:t xml:space="preserve">принципа </w:t>
      </w:r>
      <w:proofErr w:type="spellStart"/>
      <w:r w:rsidR="00A30CFB" w:rsidRPr="00B549CF">
        <w:rPr>
          <w:i/>
          <w:szCs w:val="28"/>
          <w:lang w:val="ru-RU"/>
        </w:rPr>
        <w:t>гуманизации</w:t>
      </w:r>
      <w:proofErr w:type="spellEnd"/>
      <w:r w:rsidR="00A30CFB" w:rsidRPr="00B549CF">
        <w:rPr>
          <w:i/>
          <w:szCs w:val="28"/>
          <w:lang w:val="ru-RU"/>
        </w:rPr>
        <w:t xml:space="preserve"> образования</w:t>
      </w:r>
      <w:r w:rsidR="00E35E23" w:rsidRPr="00B549CF">
        <w:rPr>
          <w:szCs w:val="28"/>
          <w:lang w:val="ru-RU"/>
        </w:rPr>
        <w:t xml:space="preserve"> </w:t>
      </w:r>
      <w:r w:rsidR="00082243" w:rsidRPr="00B549CF">
        <w:rPr>
          <w:szCs w:val="28"/>
        </w:rPr>
        <w:t>предполагает взгляд на личность каждого ребёнка (вне зависимости от её особенностей, в том числе и нарушений в развитии) как на высочайшую ценность и создание необходимых условий для её развития;</w:t>
      </w:r>
      <w:r w:rsidR="00E35E23" w:rsidRPr="00B549CF">
        <w:rPr>
          <w:szCs w:val="28"/>
          <w:lang w:val="ru-RU"/>
        </w:rPr>
        <w:t xml:space="preserve"> </w:t>
      </w:r>
    </w:p>
    <w:p w:rsidR="00E35E23" w:rsidRPr="00B549CF" w:rsidRDefault="00D207B4" w:rsidP="00B549CF">
      <w:pPr>
        <w:pStyle w:val="2"/>
        <w:numPr>
          <w:ilvl w:val="0"/>
          <w:numId w:val="4"/>
        </w:numPr>
        <w:ind w:left="0" w:firstLine="709"/>
        <w:rPr>
          <w:szCs w:val="28"/>
          <w:lang w:val="ru-RU"/>
        </w:rPr>
      </w:pPr>
      <w:r w:rsidRPr="00B549CF">
        <w:rPr>
          <w:szCs w:val="28"/>
        </w:rPr>
        <w:t xml:space="preserve">обеспечение фундаментального </w:t>
      </w:r>
      <w:r w:rsidRPr="00B549CF">
        <w:rPr>
          <w:i/>
          <w:szCs w:val="28"/>
        </w:rPr>
        <w:t>принципа социальной политики государства</w:t>
      </w:r>
      <w:r w:rsidRPr="00B549CF">
        <w:rPr>
          <w:szCs w:val="28"/>
        </w:rPr>
        <w:t xml:space="preserve"> </w:t>
      </w:r>
      <w:r w:rsidRPr="00B549CF">
        <w:rPr>
          <w:i/>
          <w:szCs w:val="28"/>
        </w:rPr>
        <w:t>в сфере образования предполагает свободу и право выбора каждым учащимся места и спо</w:t>
      </w:r>
      <w:r w:rsidRPr="00B549CF">
        <w:rPr>
          <w:i/>
          <w:szCs w:val="28"/>
        </w:rPr>
        <w:softHyphen/>
        <w:t>соба обучения</w:t>
      </w:r>
      <w:r w:rsidRPr="00B549CF">
        <w:rPr>
          <w:szCs w:val="28"/>
        </w:rPr>
        <w:t>, что для детей с особенностями психофизического развития означает воз</w:t>
      </w:r>
      <w:r w:rsidRPr="00B549CF">
        <w:rPr>
          <w:szCs w:val="28"/>
        </w:rPr>
        <w:softHyphen/>
        <w:t>можность включения в образовательный процесс в учреждениях основного образования;</w:t>
      </w:r>
    </w:p>
    <w:p w:rsidR="00D207B4" w:rsidRPr="00B549CF" w:rsidRDefault="00D207B4" w:rsidP="00B549CF">
      <w:pPr>
        <w:pStyle w:val="2"/>
        <w:numPr>
          <w:ilvl w:val="0"/>
          <w:numId w:val="4"/>
        </w:numPr>
        <w:ind w:left="0" w:firstLine="709"/>
        <w:rPr>
          <w:szCs w:val="28"/>
        </w:rPr>
      </w:pPr>
      <w:r w:rsidRPr="00B549CF">
        <w:rPr>
          <w:szCs w:val="28"/>
        </w:rPr>
        <w:t>развитие инклюзивных процессов в обществе и образовании делает необходи</w:t>
      </w:r>
      <w:r w:rsidRPr="00B549CF">
        <w:rPr>
          <w:szCs w:val="28"/>
        </w:rPr>
        <w:softHyphen/>
        <w:t xml:space="preserve">мым </w:t>
      </w:r>
      <w:r w:rsidRPr="00B549CF">
        <w:rPr>
          <w:i/>
          <w:szCs w:val="28"/>
        </w:rPr>
        <w:t>расширение и углубление профессиональных компетенций педагогов, работаю</w:t>
      </w:r>
      <w:r w:rsidRPr="00B549CF">
        <w:rPr>
          <w:i/>
          <w:szCs w:val="28"/>
        </w:rPr>
        <w:softHyphen/>
        <w:t>щих в учреждениях основного образования</w:t>
      </w:r>
      <w:r w:rsidRPr="00B549CF">
        <w:rPr>
          <w:szCs w:val="28"/>
        </w:rPr>
        <w:t>.</w:t>
      </w:r>
    </w:p>
    <w:p w:rsidR="007168B0" w:rsidRPr="00B549CF" w:rsidRDefault="0086060A" w:rsidP="00B549CF">
      <w:pPr>
        <w:pStyle w:val="2"/>
        <w:ind w:firstLine="709"/>
        <w:rPr>
          <w:sz w:val="24"/>
          <w:szCs w:val="24"/>
          <w:lang w:val="ru-RU"/>
        </w:rPr>
      </w:pPr>
      <w:r w:rsidRPr="00B549CF">
        <w:rPr>
          <w:szCs w:val="28"/>
        </w:rPr>
        <w:t xml:space="preserve">В нашей стране ведется поступательная работа по переходу к инклюзивному образованию. Вносятся соответствующие изменения в Кодекс Республики Беларусь об </w:t>
      </w:r>
      <w:r w:rsidRPr="00B549CF">
        <w:rPr>
          <w:szCs w:val="28"/>
        </w:rPr>
        <w:lastRenderedPageBreak/>
        <w:t xml:space="preserve">образовании. </w:t>
      </w:r>
      <w:r w:rsidR="00EC49B5" w:rsidRPr="00B549CF">
        <w:rPr>
          <w:sz w:val="24"/>
          <w:szCs w:val="24"/>
          <w:lang w:val="ru-RU"/>
        </w:rPr>
        <w:t xml:space="preserve">Так, </w:t>
      </w:r>
      <w:r w:rsidR="00C356F6" w:rsidRPr="00B549CF">
        <w:rPr>
          <w:sz w:val="24"/>
          <w:szCs w:val="24"/>
          <w:lang w:val="ru-RU"/>
        </w:rPr>
        <w:t>начальник управления специального образования</w:t>
      </w:r>
      <w:r w:rsidR="00EC49B5" w:rsidRPr="00B549CF">
        <w:rPr>
          <w:sz w:val="24"/>
          <w:szCs w:val="24"/>
          <w:lang w:val="ru-RU"/>
        </w:rPr>
        <w:t xml:space="preserve"> А.М.</w:t>
      </w:r>
      <w:r w:rsidR="00AD30F0" w:rsidRPr="00B549CF">
        <w:rPr>
          <w:sz w:val="24"/>
          <w:szCs w:val="24"/>
          <w:lang w:val="ru-RU"/>
        </w:rPr>
        <w:t> </w:t>
      </w:r>
      <w:proofErr w:type="spellStart"/>
      <w:r w:rsidR="00EC49B5" w:rsidRPr="00B549CF">
        <w:rPr>
          <w:sz w:val="24"/>
          <w:szCs w:val="24"/>
          <w:lang w:val="ru-RU"/>
        </w:rPr>
        <w:t>Змушко</w:t>
      </w:r>
      <w:proofErr w:type="spellEnd"/>
      <w:r w:rsidR="00C356F6" w:rsidRPr="00B549CF">
        <w:rPr>
          <w:sz w:val="24"/>
          <w:szCs w:val="24"/>
          <w:lang w:val="ru-RU"/>
        </w:rPr>
        <w:t xml:space="preserve"> указывает</w:t>
      </w:r>
      <w:r w:rsidR="00EC49B5" w:rsidRPr="00B549CF">
        <w:rPr>
          <w:sz w:val="24"/>
          <w:szCs w:val="24"/>
          <w:lang w:val="ru-RU"/>
        </w:rPr>
        <w:t>,</w:t>
      </w:r>
      <w:r w:rsidR="00C356F6" w:rsidRPr="00B549CF">
        <w:rPr>
          <w:sz w:val="24"/>
          <w:szCs w:val="24"/>
          <w:lang w:val="ru-RU"/>
        </w:rPr>
        <w:t xml:space="preserve"> что</w:t>
      </w:r>
      <w:r w:rsidR="00EC49B5" w:rsidRPr="00B549CF">
        <w:rPr>
          <w:sz w:val="24"/>
          <w:szCs w:val="24"/>
          <w:lang w:val="ru-RU"/>
        </w:rPr>
        <w:t xml:space="preserve"> </w:t>
      </w:r>
      <w:r w:rsidR="003C1361" w:rsidRPr="00B549CF">
        <w:rPr>
          <w:sz w:val="24"/>
          <w:szCs w:val="24"/>
          <w:lang w:val="ru-RU"/>
        </w:rPr>
        <w:t>статью 14 «Специальное образование» пред</w:t>
      </w:r>
      <w:r w:rsidR="00C356F6" w:rsidRPr="00B549CF">
        <w:rPr>
          <w:sz w:val="24"/>
          <w:szCs w:val="24"/>
          <w:lang w:val="ru-RU"/>
        </w:rPr>
        <w:t>пола</w:t>
      </w:r>
      <w:r w:rsidR="003C1361" w:rsidRPr="00B549CF">
        <w:rPr>
          <w:sz w:val="24"/>
          <w:szCs w:val="24"/>
          <w:lang w:val="ru-RU"/>
        </w:rPr>
        <w:t>гается назвать «Специальное и инклюзивное образование»,</w:t>
      </w:r>
      <w:r w:rsidR="00AD30F0" w:rsidRPr="00B549CF">
        <w:rPr>
          <w:sz w:val="24"/>
          <w:szCs w:val="24"/>
          <w:lang w:val="ru-RU"/>
        </w:rPr>
        <w:t xml:space="preserve"> будут вноситься изменения в отдельные пункты статьи. В Республике ведется работа над К</w:t>
      </w:r>
      <w:r w:rsidR="003C1361" w:rsidRPr="00B549CF">
        <w:rPr>
          <w:sz w:val="24"/>
          <w:szCs w:val="24"/>
          <w:lang w:val="ru-RU"/>
        </w:rPr>
        <w:t xml:space="preserve">онцепцией </w:t>
      </w:r>
      <w:r w:rsidR="00AD30F0" w:rsidRPr="00B549CF">
        <w:rPr>
          <w:sz w:val="24"/>
          <w:szCs w:val="24"/>
          <w:lang w:val="ru-RU"/>
        </w:rPr>
        <w:t xml:space="preserve">развития инклюзивного образования. </w:t>
      </w:r>
    </w:p>
    <w:p w:rsidR="007A1E1E" w:rsidRPr="00B549CF" w:rsidRDefault="006573E4" w:rsidP="00B549CF">
      <w:pPr>
        <w:pStyle w:val="2"/>
        <w:ind w:firstLine="709"/>
        <w:rPr>
          <w:szCs w:val="28"/>
          <w:lang w:val="ru-RU"/>
        </w:rPr>
      </w:pPr>
      <w:r w:rsidRPr="00B549CF">
        <w:rPr>
          <w:noProof/>
          <w:color w:val="FF0000"/>
          <w:szCs w:val="28"/>
        </w:rPr>
        <w:t>СЛАЙД</w:t>
      </w:r>
      <w:r w:rsidRPr="00B549CF">
        <w:rPr>
          <w:szCs w:val="28"/>
          <w:lang w:val="ru-RU"/>
        </w:rPr>
        <w:t xml:space="preserve"> </w:t>
      </w:r>
      <w:r w:rsidR="00AD30F0" w:rsidRPr="00B549CF">
        <w:rPr>
          <w:szCs w:val="28"/>
          <w:lang w:val="ru-RU"/>
        </w:rPr>
        <w:t xml:space="preserve">Таким образом, современная система образования направлена на возможно более полное включение детей в </w:t>
      </w:r>
      <w:r w:rsidR="00AD30F0" w:rsidRPr="00B549CF">
        <w:rPr>
          <w:b/>
          <w:i/>
          <w:szCs w:val="28"/>
          <w:lang w:val="ru-RU"/>
        </w:rPr>
        <w:t>един</w:t>
      </w:r>
      <w:r w:rsidR="007168B0" w:rsidRPr="00B549CF">
        <w:rPr>
          <w:b/>
          <w:i/>
          <w:szCs w:val="28"/>
          <w:lang w:val="ru-RU"/>
        </w:rPr>
        <w:t xml:space="preserve">ое развивающее, «комфортное» для всех (психологически, физически, педагогически) </w:t>
      </w:r>
      <w:r w:rsidR="00AD30F0" w:rsidRPr="00B549CF">
        <w:rPr>
          <w:b/>
          <w:i/>
          <w:szCs w:val="28"/>
          <w:lang w:val="ru-RU"/>
        </w:rPr>
        <w:t>образовательн</w:t>
      </w:r>
      <w:r w:rsidR="007168B0" w:rsidRPr="00B549CF">
        <w:rPr>
          <w:b/>
          <w:i/>
          <w:szCs w:val="28"/>
          <w:lang w:val="ru-RU"/>
        </w:rPr>
        <w:t>ое пространство</w:t>
      </w:r>
      <w:r w:rsidR="00AD30F0" w:rsidRPr="00B549CF">
        <w:rPr>
          <w:szCs w:val="28"/>
          <w:lang w:val="ru-RU"/>
        </w:rPr>
        <w:t>.</w:t>
      </w:r>
    </w:p>
    <w:p w:rsidR="00690FB0" w:rsidRPr="00B549CF" w:rsidRDefault="00690FB0" w:rsidP="00B54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9CF">
        <w:rPr>
          <w:rFonts w:ascii="Times New Roman" w:hAnsi="Times New Roman" w:cs="Times New Roman"/>
          <w:sz w:val="28"/>
          <w:szCs w:val="28"/>
        </w:rPr>
        <w:t>В основе практики инклюзивного обучения лежит идея принятия индивидуальности каждого отдельного учащегося и, следовательно, обучение должно быть организовано таким образом, чтобы удовлетворить особые потребности каждого ребенка.</w:t>
      </w:r>
      <w:r w:rsidRPr="00B549C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</w:p>
    <w:p w:rsidR="00690FB0" w:rsidRPr="00B549CF" w:rsidRDefault="00690FB0" w:rsidP="00B549CF">
      <w:pPr>
        <w:pStyle w:val="2"/>
        <w:ind w:firstLine="709"/>
        <w:rPr>
          <w:szCs w:val="28"/>
          <w:lang w:val="ru-RU"/>
        </w:rPr>
      </w:pPr>
      <w:r w:rsidRPr="00B549CF">
        <w:rPr>
          <w:noProof/>
          <w:szCs w:val="28"/>
        </w:rPr>
        <w:t xml:space="preserve">Конечной целью практики инклюзии в течение всего процесса получения образования должно быть оказание помощи детям стать самостоятельными взрослыми, которые сами принимают решение, какой способ и образ жизни они хотели бы избрать.  </w:t>
      </w:r>
    </w:p>
    <w:p w:rsidR="00B30573" w:rsidRPr="00B549CF" w:rsidRDefault="00B30573" w:rsidP="00B549CF">
      <w:pPr>
        <w:pStyle w:val="2"/>
        <w:ind w:firstLine="709"/>
        <w:rPr>
          <w:szCs w:val="28"/>
          <w:lang w:val="ru-RU"/>
        </w:rPr>
      </w:pPr>
      <w:r w:rsidRPr="00B549CF">
        <w:rPr>
          <w:szCs w:val="28"/>
          <w:lang w:val="ru-RU"/>
        </w:rPr>
        <w:t xml:space="preserve">Вместе с тем, </w:t>
      </w:r>
      <w:r w:rsidRPr="00B549CF">
        <w:rPr>
          <w:i/>
          <w:szCs w:val="28"/>
          <w:lang w:val="ru-RU"/>
        </w:rPr>
        <w:t>о</w:t>
      </w:r>
      <w:r w:rsidR="00E338B3" w:rsidRPr="00B549CF">
        <w:rPr>
          <w:i/>
          <w:szCs w:val="28"/>
          <w:lang w:val="ru-RU"/>
        </w:rPr>
        <w:t>дной из проблем специального образования лиц с ОПФР называют</w:t>
      </w:r>
      <w:r w:rsidR="00EE3BCA" w:rsidRPr="00B549CF">
        <w:rPr>
          <w:i/>
          <w:szCs w:val="28"/>
          <w:lang w:val="ru-RU"/>
        </w:rPr>
        <w:t>ся</w:t>
      </w:r>
      <w:r w:rsidR="00E338B3" w:rsidRPr="00B549CF">
        <w:rPr>
          <w:b/>
          <w:i/>
          <w:szCs w:val="28"/>
          <w:lang w:val="ru-RU"/>
        </w:rPr>
        <w:t xml:space="preserve"> сложности в формировании толерантного отношения</w:t>
      </w:r>
      <w:r w:rsidR="00E338B3" w:rsidRPr="00B549CF">
        <w:rPr>
          <w:szCs w:val="28"/>
          <w:lang w:val="ru-RU"/>
        </w:rPr>
        <w:t xml:space="preserve">. </w:t>
      </w:r>
      <w:r w:rsidR="00EE3BCA" w:rsidRPr="00B549CF">
        <w:rPr>
          <w:noProof/>
          <w:color w:val="FF0000"/>
          <w:szCs w:val="28"/>
        </w:rPr>
        <w:t>СЛАЙД</w:t>
      </w:r>
    </w:p>
    <w:p w:rsidR="00690FB0" w:rsidRPr="00B549CF" w:rsidRDefault="00690FB0" w:rsidP="00B549CF">
      <w:pPr>
        <w:pStyle w:val="2"/>
        <w:ind w:firstLine="709"/>
        <w:rPr>
          <w:szCs w:val="28"/>
          <w:lang w:val="ru-RU"/>
        </w:rPr>
      </w:pPr>
      <w:r w:rsidRPr="00B549CF">
        <w:t xml:space="preserve">Очевидна необходимость разрешения социального противоречия между </w:t>
      </w:r>
      <w:r w:rsidRPr="00B549CF">
        <w:rPr>
          <w:i/>
        </w:rPr>
        <w:t>неизбежностью внедрения практик инклюзивною образования</w:t>
      </w:r>
      <w:r w:rsidRPr="00B549CF">
        <w:t xml:space="preserve"> и необеспеченностью </w:t>
      </w:r>
      <w:r w:rsidR="00EE3BCA" w:rsidRPr="00B549CF">
        <w:rPr>
          <w:lang w:val="ru-RU"/>
        </w:rPr>
        <w:t xml:space="preserve">соответствующей готовности всего общества, недостаточной </w:t>
      </w:r>
      <w:r w:rsidRPr="00B549CF">
        <w:t>подготовк</w:t>
      </w:r>
      <w:r w:rsidR="00EE3BCA" w:rsidRPr="00B549CF">
        <w:rPr>
          <w:lang w:val="ru-RU"/>
        </w:rPr>
        <w:t>ой</w:t>
      </w:r>
      <w:r w:rsidRPr="00B549CF">
        <w:t xml:space="preserve"> педагогов к работе в новых условиях.</w:t>
      </w:r>
    </w:p>
    <w:p w:rsidR="00690FB0" w:rsidRPr="00B549CF" w:rsidRDefault="00817177" w:rsidP="00B549CF">
      <w:pPr>
        <w:pStyle w:val="3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B549CF">
        <w:rPr>
          <w:rStyle w:val="a8"/>
          <w:sz w:val="24"/>
          <w:szCs w:val="24"/>
        </w:rPr>
        <w:t xml:space="preserve">Поэтому остро встает необходимость </w:t>
      </w:r>
      <w:r w:rsidR="00690FB0" w:rsidRPr="00B549CF">
        <w:rPr>
          <w:sz w:val="24"/>
          <w:szCs w:val="24"/>
        </w:rPr>
        <w:t>развити</w:t>
      </w:r>
      <w:r w:rsidRPr="00B549CF">
        <w:rPr>
          <w:sz w:val="24"/>
          <w:szCs w:val="24"/>
        </w:rPr>
        <w:t>я</w:t>
      </w:r>
      <w:r w:rsidR="00690FB0" w:rsidRPr="00B549CF">
        <w:rPr>
          <w:sz w:val="24"/>
          <w:szCs w:val="24"/>
        </w:rPr>
        <w:t xml:space="preserve"> профессиональной педагогической компетентности и формирование готовности </w:t>
      </w:r>
      <w:r w:rsidRPr="00B549CF">
        <w:rPr>
          <w:sz w:val="24"/>
          <w:szCs w:val="24"/>
        </w:rPr>
        <w:t>специалистов разного профиля</w:t>
      </w:r>
      <w:r w:rsidR="00690FB0" w:rsidRPr="00B549CF">
        <w:rPr>
          <w:sz w:val="24"/>
          <w:szCs w:val="24"/>
        </w:rPr>
        <w:t xml:space="preserve"> к работе в условиях инклюзивного образования.</w:t>
      </w:r>
    </w:p>
    <w:p w:rsidR="00690FB0" w:rsidRPr="00B549CF" w:rsidRDefault="00690FB0" w:rsidP="00B549CF">
      <w:pPr>
        <w:pStyle w:val="31"/>
        <w:shd w:val="clear" w:color="auto" w:fill="auto"/>
        <w:spacing w:line="240" w:lineRule="auto"/>
        <w:ind w:left="40"/>
        <w:rPr>
          <w:sz w:val="24"/>
          <w:szCs w:val="24"/>
        </w:rPr>
      </w:pPr>
      <w:r w:rsidRPr="00B549CF">
        <w:rPr>
          <w:sz w:val="24"/>
          <w:szCs w:val="24"/>
        </w:rPr>
        <w:t>Задачи:</w:t>
      </w:r>
    </w:p>
    <w:p w:rsidR="00690FB0" w:rsidRPr="00B549CF" w:rsidRDefault="00690FB0" w:rsidP="00B549CF">
      <w:pPr>
        <w:pStyle w:val="3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0" w:right="20"/>
        <w:rPr>
          <w:sz w:val="24"/>
          <w:szCs w:val="24"/>
        </w:rPr>
      </w:pPr>
      <w:r w:rsidRPr="00B549CF">
        <w:rPr>
          <w:sz w:val="24"/>
          <w:szCs w:val="24"/>
        </w:rPr>
        <w:t>формировать понимание сущности инклюзивных процессов в социальном со</w:t>
      </w:r>
      <w:r w:rsidRPr="00B549CF">
        <w:rPr>
          <w:sz w:val="24"/>
          <w:szCs w:val="24"/>
        </w:rPr>
        <w:softHyphen/>
        <w:t>обществе и системе образования;</w:t>
      </w:r>
    </w:p>
    <w:p w:rsidR="00690FB0" w:rsidRPr="00B549CF" w:rsidRDefault="00B549CF" w:rsidP="00B549CF">
      <w:pPr>
        <w:pStyle w:val="3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о</w:t>
      </w:r>
      <w:r w:rsidR="00690FB0" w:rsidRPr="00B549CF">
        <w:rPr>
          <w:sz w:val="24"/>
          <w:szCs w:val="24"/>
        </w:rPr>
        <w:t>беспечи</w:t>
      </w:r>
      <w:r>
        <w:rPr>
          <w:sz w:val="24"/>
          <w:szCs w:val="24"/>
        </w:rPr>
        <w:t>ва</w:t>
      </w:r>
      <w:r w:rsidR="00690FB0" w:rsidRPr="00B549CF">
        <w:rPr>
          <w:sz w:val="24"/>
          <w:szCs w:val="24"/>
        </w:rPr>
        <w:t>ть принятие ценностей инклюзивного образова</w:t>
      </w:r>
      <w:r w:rsidR="00690FB0" w:rsidRPr="00B549CF">
        <w:rPr>
          <w:sz w:val="24"/>
          <w:szCs w:val="24"/>
        </w:rPr>
        <w:softHyphen/>
        <w:t>ния как основы инклюзивной педагогической культуры;</w:t>
      </w:r>
    </w:p>
    <w:p w:rsidR="00690FB0" w:rsidRPr="00B549CF" w:rsidRDefault="00690FB0" w:rsidP="00B549CF">
      <w:pPr>
        <w:pStyle w:val="3"/>
        <w:numPr>
          <w:ilvl w:val="0"/>
          <w:numId w:val="2"/>
        </w:numPr>
        <w:shd w:val="clear" w:color="auto" w:fill="auto"/>
        <w:tabs>
          <w:tab w:val="left" w:pos="576"/>
        </w:tabs>
        <w:spacing w:line="240" w:lineRule="auto"/>
        <w:ind w:left="40" w:right="20"/>
        <w:rPr>
          <w:sz w:val="24"/>
          <w:szCs w:val="24"/>
        </w:rPr>
      </w:pPr>
      <w:r w:rsidRPr="00B549CF">
        <w:rPr>
          <w:sz w:val="24"/>
          <w:szCs w:val="24"/>
        </w:rPr>
        <w:t>способствовать пониманию необходимости реализации гуманистического под</w:t>
      </w:r>
      <w:r w:rsidRPr="00B549CF">
        <w:rPr>
          <w:sz w:val="24"/>
          <w:szCs w:val="24"/>
        </w:rPr>
        <w:softHyphen/>
        <w:t xml:space="preserve">хода в образовательном и социальном пространстве, развитию адекватной социальной перцепции, толерантного отношения будущих педагогов к участникам инклюзивного </w:t>
      </w:r>
      <w:r w:rsidRPr="00B549CF">
        <w:rPr>
          <w:rStyle w:val="22"/>
          <w:sz w:val="24"/>
          <w:szCs w:val="24"/>
        </w:rPr>
        <w:t>образовательного пространства;</w:t>
      </w:r>
    </w:p>
    <w:p w:rsidR="00690FB0" w:rsidRPr="00B549CF" w:rsidRDefault="00690FB0" w:rsidP="00B549CF">
      <w:pPr>
        <w:pStyle w:val="3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0" w:right="20"/>
        <w:rPr>
          <w:sz w:val="24"/>
          <w:szCs w:val="24"/>
        </w:rPr>
      </w:pPr>
      <w:r w:rsidRPr="00B549CF">
        <w:rPr>
          <w:rStyle w:val="22"/>
          <w:sz w:val="24"/>
          <w:szCs w:val="24"/>
        </w:rPr>
        <w:t>формировать инклюзивное педагогическое мышление, психолого</w:t>
      </w:r>
      <w:r w:rsidR="00E35E23" w:rsidRPr="00B549CF">
        <w:rPr>
          <w:rStyle w:val="22"/>
          <w:sz w:val="24"/>
          <w:szCs w:val="24"/>
        </w:rPr>
        <w:t>-</w:t>
      </w:r>
      <w:r w:rsidRPr="00B549CF">
        <w:rPr>
          <w:sz w:val="24"/>
          <w:szCs w:val="24"/>
        </w:rPr>
        <w:t>педагогическую (инклюзивную) и социальную готовность к работе с детьми с особыми образовательными потребностями (в том числе и детьми с особенностями психофизи</w:t>
      </w:r>
      <w:r w:rsidRPr="00B549CF">
        <w:rPr>
          <w:sz w:val="24"/>
          <w:szCs w:val="24"/>
        </w:rPr>
        <w:softHyphen/>
        <w:t>ческого развития) в условиях основного (инклюзивного) образования;</w:t>
      </w:r>
    </w:p>
    <w:p w:rsidR="00690FB0" w:rsidRPr="00B549CF" w:rsidRDefault="00690FB0" w:rsidP="00B549CF">
      <w:pPr>
        <w:pStyle w:val="3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0" w:right="20"/>
        <w:rPr>
          <w:sz w:val="24"/>
          <w:szCs w:val="24"/>
        </w:rPr>
      </w:pPr>
      <w:r w:rsidRPr="00B549CF">
        <w:rPr>
          <w:sz w:val="24"/>
          <w:szCs w:val="24"/>
        </w:rPr>
        <w:t>обеспечи</w:t>
      </w:r>
      <w:r w:rsidR="00B549CF">
        <w:rPr>
          <w:sz w:val="24"/>
          <w:szCs w:val="24"/>
        </w:rPr>
        <w:t>ва</w:t>
      </w:r>
      <w:r w:rsidRPr="00B549CF">
        <w:rPr>
          <w:sz w:val="24"/>
          <w:szCs w:val="24"/>
        </w:rPr>
        <w:t>ть овладение компетенциями, позволяющими эффективно организовы</w:t>
      </w:r>
      <w:r w:rsidRPr="00B549CF">
        <w:rPr>
          <w:sz w:val="24"/>
          <w:szCs w:val="24"/>
        </w:rPr>
        <w:softHyphen/>
        <w:t>вать и реализовывать образовательный процесс в условиях инклюзивного образования, взаимодействовать со всеми его участниками;</w:t>
      </w:r>
    </w:p>
    <w:p w:rsidR="00690FB0" w:rsidRPr="00B549CF" w:rsidRDefault="00690FB0" w:rsidP="00B549CF">
      <w:pPr>
        <w:pStyle w:val="3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0" w:right="20"/>
        <w:rPr>
          <w:sz w:val="24"/>
          <w:szCs w:val="24"/>
        </w:rPr>
      </w:pPr>
      <w:r w:rsidRPr="00B549CF">
        <w:rPr>
          <w:sz w:val="24"/>
          <w:szCs w:val="24"/>
        </w:rPr>
        <w:t>обеспечи</w:t>
      </w:r>
      <w:r w:rsidR="00B549CF">
        <w:rPr>
          <w:sz w:val="24"/>
          <w:szCs w:val="24"/>
        </w:rPr>
        <w:t>ва</w:t>
      </w:r>
      <w:r w:rsidRPr="00B549CF">
        <w:rPr>
          <w:sz w:val="24"/>
          <w:szCs w:val="24"/>
        </w:rPr>
        <w:t>ть овладение педагогами необходимыми компетенциями для решения задач социализации «особых» детей, организации совместной деятельности, сотрудничества, общения всех детей, создания оптимальных условий для развития личности каждого ребёнка</w:t>
      </w:r>
    </w:p>
    <w:p w:rsidR="00690FB0" w:rsidRPr="00B549CF" w:rsidRDefault="00690FB0" w:rsidP="00B549CF">
      <w:pPr>
        <w:pStyle w:val="1"/>
        <w:numPr>
          <w:ilvl w:val="0"/>
          <w:numId w:val="3"/>
        </w:numPr>
        <w:shd w:val="clear" w:color="auto" w:fill="auto"/>
        <w:tabs>
          <w:tab w:val="left" w:pos="661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B549CF">
        <w:rPr>
          <w:sz w:val="24"/>
          <w:szCs w:val="24"/>
        </w:rPr>
        <w:t>организовывать эффективное социальное партнёрство педагогов, родителей, спе</w:t>
      </w:r>
      <w:r w:rsidRPr="00B549CF">
        <w:rPr>
          <w:sz w:val="24"/>
          <w:szCs w:val="24"/>
        </w:rPr>
        <w:softHyphen/>
        <w:t>циалистов для решения задач обучения, воспитания, сопровождения детей в условиях инклюзивного образования.</w:t>
      </w:r>
    </w:p>
    <w:p w:rsidR="00E338B3" w:rsidRPr="00B549CF" w:rsidRDefault="00E338B3" w:rsidP="00B549CF">
      <w:pPr>
        <w:pStyle w:val="2"/>
        <w:ind w:firstLine="709"/>
        <w:rPr>
          <w:sz w:val="24"/>
          <w:szCs w:val="24"/>
          <w:lang w:val="ru-RU"/>
        </w:rPr>
      </w:pPr>
      <w:r w:rsidRPr="00B549CF">
        <w:rPr>
          <w:sz w:val="24"/>
          <w:szCs w:val="24"/>
          <w:lang w:val="ru-RU"/>
        </w:rPr>
        <w:t xml:space="preserve">В </w:t>
      </w:r>
      <w:proofErr w:type="gramStart"/>
      <w:r w:rsidRPr="00B549CF">
        <w:rPr>
          <w:sz w:val="24"/>
          <w:szCs w:val="24"/>
          <w:lang w:val="ru-RU"/>
        </w:rPr>
        <w:t>связи</w:t>
      </w:r>
      <w:proofErr w:type="gramEnd"/>
      <w:r w:rsidRPr="00B549CF">
        <w:rPr>
          <w:sz w:val="24"/>
          <w:szCs w:val="24"/>
          <w:lang w:val="ru-RU"/>
        </w:rPr>
        <w:t xml:space="preserve"> с чем хочется выразить надежду, что все мы, как участники образовательного процесса, будем содействовать воспитанию толерантности, соучастия, гуманности в отношении разных категорий людей с ОПФР как у самих себя, так и у наших</w:t>
      </w:r>
      <w:r w:rsidR="00EE3BCA" w:rsidRPr="00B549CF">
        <w:rPr>
          <w:sz w:val="24"/>
          <w:szCs w:val="24"/>
          <w:lang w:val="ru-RU"/>
        </w:rPr>
        <w:t xml:space="preserve"> учеников, студентов, коллег,</w:t>
      </w:r>
      <w:r w:rsidRPr="00B549CF">
        <w:rPr>
          <w:sz w:val="24"/>
          <w:szCs w:val="24"/>
          <w:lang w:val="ru-RU"/>
        </w:rPr>
        <w:t xml:space="preserve"> окружающих</w:t>
      </w:r>
      <w:r w:rsidR="00EE3BCA" w:rsidRPr="00B549CF">
        <w:rPr>
          <w:sz w:val="24"/>
          <w:szCs w:val="24"/>
          <w:lang w:val="ru-RU"/>
        </w:rPr>
        <w:t xml:space="preserve"> людей</w:t>
      </w:r>
      <w:r w:rsidRPr="00B549CF">
        <w:rPr>
          <w:sz w:val="24"/>
          <w:szCs w:val="24"/>
          <w:lang w:val="ru-RU"/>
        </w:rPr>
        <w:t>.</w:t>
      </w:r>
    </w:p>
    <w:sectPr w:rsidR="00E338B3" w:rsidRPr="00B549CF" w:rsidSect="00A334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0D43"/>
    <w:multiLevelType w:val="hybridMultilevel"/>
    <w:tmpl w:val="D08C3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916B07"/>
    <w:multiLevelType w:val="hybridMultilevel"/>
    <w:tmpl w:val="8BEA3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951000"/>
    <w:multiLevelType w:val="multilevel"/>
    <w:tmpl w:val="EAEC0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07290"/>
    <w:multiLevelType w:val="multilevel"/>
    <w:tmpl w:val="8A402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E84"/>
    <w:rsid w:val="00036872"/>
    <w:rsid w:val="00082243"/>
    <w:rsid w:val="000928DB"/>
    <w:rsid w:val="000C466B"/>
    <w:rsid w:val="00110B67"/>
    <w:rsid w:val="00162134"/>
    <w:rsid w:val="001F0916"/>
    <w:rsid w:val="00204A71"/>
    <w:rsid w:val="002C521D"/>
    <w:rsid w:val="002F3C9A"/>
    <w:rsid w:val="00363815"/>
    <w:rsid w:val="003B34B7"/>
    <w:rsid w:val="003C1361"/>
    <w:rsid w:val="003E2E84"/>
    <w:rsid w:val="0056794D"/>
    <w:rsid w:val="005A1A10"/>
    <w:rsid w:val="006573E4"/>
    <w:rsid w:val="00662F9E"/>
    <w:rsid w:val="00690FB0"/>
    <w:rsid w:val="007168B0"/>
    <w:rsid w:val="007A1E1E"/>
    <w:rsid w:val="007D53EA"/>
    <w:rsid w:val="00817177"/>
    <w:rsid w:val="0086060A"/>
    <w:rsid w:val="0086484D"/>
    <w:rsid w:val="008C170E"/>
    <w:rsid w:val="009601D7"/>
    <w:rsid w:val="00970814"/>
    <w:rsid w:val="00A30CFB"/>
    <w:rsid w:val="00A33493"/>
    <w:rsid w:val="00A812D5"/>
    <w:rsid w:val="00A91D62"/>
    <w:rsid w:val="00AB3CCB"/>
    <w:rsid w:val="00AD30F0"/>
    <w:rsid w:val="00B30573"/>
    <w:rsid w:val="00B549CF"/>
    <w:rsid w:val="00BE4219"/>
    <w:rsid w:val="00C31B9D"/>
    <w:rsid w:val="00C356F6"/>
    <w:rsid w:val="00C41DE4"/>
    <w:rsid w:val="00C574B0"/>
    <w:rsid w:val="00C705EB"/>
    <w:rsid w:val="00D207B4"/>
    <w:rsid w:val="00D2655B"/>
    <w:rsid w:val="00D9254C"/>
    <w:rsid w:val="00DF189F"/>
    <w:rsid w:val="00E03D94"/>
    <w:rsid w:val="00E338B3"/>
    <w:rsid w:val="00E35E23"/>
    <w:rsid w:val="00E85E79"/>
    <w:rsid w:val="00EC49B5"/>
    <w:rsid w:val="00EE3BCA"/>
    <w:rsid w:val="00F05E6B"/>
    <w:rsid w:val="00F427CB"/>
    <w:rsid w:val="00F72C40"/>
    <w:rsid w:val="00FC486D"/>
    <w:rsid w:val="00FD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84"/>
    <w:rPr>
      <w:rFonts w:ascii="Tahoma" w:hAnsi="Tahoma" w:cs="Tahoma"/>
      <w:sz w:val="16"/>
      <w:szCs w:val="16"/>
    </w:rPr>
  </w:style>
  <w:style w:type="paragraph" w:customStyle="1" w:styleId="a5">
    <w:name w:val="Стиль"/>
    <w:rsid w:val="00860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rsid w:val="008606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20">
    <w:name w:val="Основной текст 2 Знак"/>
    <w:basedOn w:val="a0"/>
    <w:link w:val="2"/>
    <w:rsid w:val="0086060A"/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6">
    <w:name w:val="Основной текст + Курсив"/>
    <w:basedOn w:val="a0"/>
    <w:rsid w:val="0086060A"/>
    <w:rPr>
      <w:rFonts w:eastAsia="Times New Roman"/>
      <w:i/>
      <w:iCs/>
      <w:sz w:val="20"/>
      <w:szCs w:val="20"/>
      <w:shd w:val="clear" w:color="auto" w:fill="FFFFFF"/>
    </w:rPr>
  </w:style>
  <w:style w:type="character" w:customStyle="1" w:styleId="grame">
    <w:name w:val="grame"/>
    <w:rsid w:val="0086060A"/>
  </w:style>
  <w:style w:type="character" w:customStyle="1" w:styleId="21">
    <w:name w:val="Основной текст (2) + Курсив"/>
    <w:basedOn w:val="a0"/>
    <w:rsid w:val="0086060A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08224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082243"/>
    <w:pPr>
      <w:shd w:val="clear" w:color="auto" w:fill="FFFFFF"/>
      <w:spacing w:after="0" w:line="205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5pt">
    <w:name w:val="Колонтитул + 8;5 pt"/>
    <w:basedOn w:val="a0"/>
    <w:rsid w:val="00D20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3">
    <w:name w:val="Основной текст3"/>
    <w:basedOn w:val="a"/>
    <w:rsid w:val="00D207B4"/>
    <w:pPr>
      <w:shd w:val="clear" w:color="auto" w:fill="FFFFFF"/>
      <w:spacing w:after="0" w:line="209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8">
    <w:name w:val="Основной текст + Полужирный;Курсив"/>
    <w:basedOn w:val="a7"/>
    <w:rsid w:val="00D207B4"/>
    <w:rPr>
      <w:b/>
      <w:bCs/>
      <w:i/>
      <w:iCs/>
      <w:smallCaps w:val="0"/>
      <w:strike w:val="0"/>
      <w:spacing w:val="0"/>
    </w:rPr>
  </w:style>
  <w:style w:type="character" w:customStyle="1" w:styleId="30">
    <w:name w:val="Основной текст (3)_"/>
    <w:basedOn w:val="a0"/>
    <w:link w:val="31"/>
    <w:rsid w:val="00D207B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2"/>
    <w:basedOn w:val="a7"/>
    <w:rsid w:val="00D207B4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31">
    <w:name w:val="Основной текст (3)"/>
    <w:basedOn w:val="a"/>
    <w:link w:val="30"/>
    <w:rsid w:val="00D207B4"/>
    <w:pPr>
      <w:shd w:val="clear" w:color="auto" w:fill="FFFFFF"/>
      <w:spacing w:after="0" w:line="205" w:lineRule="exact"/>
      <w:ind w:firstLine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5pt">
    <w:name w:val="Основной текст + 7;5 pt"/>
    <w:basedOn w:val="a7"/>
    <w:rsid w:val="002F3C9A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ahoma8pt">
    <w:name w:val="Основной текст + Tahoma;8 pt"/>
    <w:basedOn w:val="a7"/>
    <w:rsid w:val="002F3C9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пользователь</cp:lastModifiedBy>
  <cp:revision>37</cp:revision>
  <dcterms:created xsi:type="dcterms:W3CDTF">2014-02-12T17:48:00Z</dcterms:created>
  <dcterms:modified xsi:type="dcterms:W3CDTF">2015-02-02T09:32:00Z</dcterms:modified>
</cp:coreProperties>
</file>